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5350" w:rsidRDefault="00C75350" w:rsidP="00C75350">
      <w:pPr>
        <w:jc w:val="center"/>
        <w:rPr>
          <w:sz w:val="32"/>
        </w:rPr>
      </w:pPr>
      <w:r>
        <w:rPr>
          <w:rFonts w:ascii="UkrainianPeterburg" w:hAnsi="UkrainianPeterburg"/>
          <w:b/>
          <w:sz w:val="10"/>
        </w:rPr>
        <w:object w:dxaOrig="108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45736913" r:id="rId7"/>
        </w:object>
      </w:r>
    </w:p>
    <w:p w:rsidR="00C75350" w:rsidRDefault="00C75350" w:rsidP="00C75350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ЧЕРКАСЬКА ОБЛАСНА РАДА</w:t>
      </w:r>
    </w:p>
    <w:p w:rsidR="00C75350" w:rsidRDefault="00C75350" w:rsidP="00C75350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C75350" w:rsidRDefault="00C75350" w:rsidP="00C75350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C75350" w:rsidRDefault="00C75350" w:rsidP="00C75350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</w:rPr>
        <w:t>_____________                                                                               № ___________</w:t>
      </w:r>
    </w:p>
    <w:p w:rsidR="00C75350" w:rsidRDefault="00C75350" w:rsidP="00C75350">
      <w:pPr>
        <w:tabs>
          <w:tab w:val="left" w:pos="7845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303123" w:rsidRDefault="00303123" w:rsidP="003031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майна</w:t>
      </w:r>
    </w:p>
    <w:p w:rsidR="00303123" w:rsidRDefault="00303123" w:rsidP="00303123">
      <w:pPr>
        <w:rPr>
          <w:sz w:val="28"/>
          <w:szCs w:val="28"/>
          <w:lang w:val="uk-UA"/>
        </w:rPr>
      </w:pPr>
    </w:p>
    <w:p w:rsidR="00303123" w:rsidRDefault="00303123" w:rsidP="0030312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 «Про місцеве самоврядування в Україні», врах</w:t>
      </w:r>
      <w:r w:rsidR="00472AA3">
        <w:rPr>
          <w:sz w:val="28"/>
          <w:szCs w:val="28"/>
          <w:lang w:val="uk-UA"/>
        </w:rPr>
        <w:t xml:space="preserve">овуючи рішення обласної ради </w:t>
      </w:r>
      <w:r w:rsidR="003E6C4A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26.11.2021 № 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 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області», Шполянської міської ради об’єднаної територіальної громади Черкаської області від 23.12.2022 № 32-10/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lang w:val="uk-UA"/>
        </w:rPr>
        <w:t xml:space="preserve"> «Про надання згоди </w:t>
      </w:r>
      <w:r w:rsidR="003E6C4A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на </w:t>
      </w:r>
      <w:r w:rsidR="003E6C4A">
        <w:rPr>
          <w:sz w:val="28"/>
          <w:szCs w:val="28"/>
          <w:lang w:val="uk-UA"/>
        </w:rPr>
        <w:t>прийняття медичного обладнання»</w:t>
      </w:r>
      <w:r>
        <w:rPr>
          <w:sz w:val="28"/>
          <w:szCs w:val="28"/>
          <w:lang w:val="uk-UA"/>
        </w:rPr>
        <w:t xml:space="preserve"> (із змінами), Корсунь-Шевченківської міської ради Черкаської області від 25.11.2022 № 38-14/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(із змінами), </w:t>
      </w:r>
      <w:proofErr w:type="spellStart"/>
      <w:r>
        <w:rPr>
          <w:sz w:val="28"/>
          <w:szCs w:val="28"/>
          <w:lang w:val="uk-UA"/>
        </w:rPr>
        <w:t>Шполянської</w:t>
      </w:r>
      <w:proofErr w:type="spellEnd"/>
      <w:r>
        <w:rPr>
          <w:sz w:val="28"/>
          <w:szCs w:val="28"/>
          <w:lang w:val="uk-UA"/>
        </w:rPr>
        <w:t xml:space="preserve"> міської ради об’єднаної територіальної громади від 03.01.2023 </w:t>
      </w:r>
      <w:r w:rsidR="00F708CB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№ 01-27/10, від 15.03.2023 № 01-27/1019, Корсунь-Шевченківськ</w:t>
      </w:r>
      <w:r w:rsidR="00E731C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E731C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E731C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Черкаської області від 30.11.2022 № 1003/02-41, від 10.04.2023 № 434/02-54, </w:t>
      </w:r>
      <w:r w:rsidR="00F708CB">
        <w:rPr>
          <w:sz w:val="28"/>
          <w:szCs w:val="28"/>
          <w:lang w:val="uk-UA"/>
        </w:rPr>
        <w:t xml:space="preserve">листи комунального некомерційного підприємства «Клінічний центр онкології, гематології, </w:t>
      </w:r>
      <w:proofErr w:type="spellStart"/>
      <w:r w:rsidR="00F708CB">
        <w:rPr>
          <w:sz w:val="28"/>
          <w:szCs w:val="28"/>
          <w:lang w:val="uk-UA"/>
        </w:rPr>
        <w:t>трансплантології</w:t>
      </w:r>
      <w:proofErr w:type="spellEnd"/>
      <w:r w:rsidR="00F708CB">
        <w:rPr>
          <w:sz w:val="28"/>
          <w:szCs w:val="28"/>
          <w:lang w:val="uk-UA"/>
        </w:rPr>
        <w:t xml:space="preserve"> та паліативної допомоги Черкаської обласної ради» від 22.11.2022 №2352/01-09, від 22.11.2022 № 2353/01-09, від 18.01.2023 № 115/01-09, від 18.01.2023 № 118/01-09, </w:t>
      </w:r>
      <w:r>
        <w:rPr>
          <w:sz w:val="28"/>
          <w:szCs w:val="28"/>
          <w:lang w:val="uk-UA"/>
        </w:rPr>
        <w:t>комунальн</w:t>
      </w:r>
      <w:r w:rsidR="00E731C4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некомерційн</w:t>
      </w:r>
      <w:r w:rsidR="00E731C4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підприємств</w:t>
      </w:r>
      <w:r w:rsidR="00E731C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«Корсунь-Шевченківська багатопрофільна лікарня» Корсунь-Шевченківської міської ради Черкаської області від 30.11.2022 </w:t>
      </w:r>
      <w:r w:rsidR="00F708CB">
        <w:rPr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№ 07-10-02/1312, від 22.12.2022 № 07-10-02/1433, Управління охорони здоров’я Черкаської обласної державної адміністрації від 30.11.2022 № 4458/02/12-01-18, від 30.11.2022 № 4460/02/12-01-18, обласна рада в и р і ш и л а:</w:t>
      </w:r>
    </w:p>
    <w:p w:rsidR="00E731C4" w:rsidRDefault="00E731C4" w:rsidP="00303123">
      <w:pPr>
        <w:ind w:firstLine="567"/>
        <w:jc w:val="both"/>
        <w:rPr>
          <w:sz w:val="28"/>
          <w:szCs w:val="28"/>
          <w:lang w:val="uk-UA"/>
        </w:rPr>
      </w:pPr>
    </w:p>
    <w:p w:rsidR="00303123" w:rsidRDefault="00303123" w:rsidP="0030312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із спільної власності територіальних громад сіл, селищ, міст Черкаської області з балансу </w:t>
      </w:r>
      <w:r w:rsidR="0046667D">
        <w:rPr>
          <w:sz w:val="28"/>
          <w:szCs w:val="28"/>
          <w:lang w:val="uk-UA"/>
        </w:rPr>
        <w:t>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</w:t>
      </w:r>
      <w:r>
        <w:rPr>
          <w:sz w:val="28"/>
          <w:szCs w:val="28"/>
          <w:lang w:val="uk-UA"/>
        </w:rPr>
        <w:t>:</w:t>
      </w:r>
    </w:p>
    <w:p w:rsidR="00303123" w:rsidRDefault="00303123" w:rsidP="0030312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у комунальну власність Шполянської міської ради об’єднаної територіальної громади на баланс комунального некомерційного підприємства «Лікарня імені братів М.С. і О.С. Коломійченків» Шполянської міської ради об’єднаної територіальної громади лампу операційну, 2011 року випуску, інвентарний номер 10471993, первісною вартістю 285000,00 грн (двісті </w:t>
      </w:r>
      <w:r>
        <w:rPr>
          <w:sz w:val="28"/>
          <w:szCs w:val="28"/>
          <w:lang w:val="uk-UA"/>
        </w:rPr>
        <w:lastRenderedPageBreak/>
        <w:t>вісімдесят п’ять тисяч гривень 00 копійок), залишковою вартістю 99750,00 грн (дев’яносто дев’ять тисяч сімсот п’ятдесят гривень 00 копійок);</w:t>
      </w:r>
    </w:p>
    <w:p w:rsidR="00303123" w:rsidRDefault="00303123" w:rsidP="0030312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у комунальну власність Корсунь-Шевченківської міської територіальної громади на баланс комунального некомерційного підприємства «Корсунь-Шевченківська багатопрофільна лікарня» Корсунь-Шевченківської міської ради Черкаської області лампу операційну </w:t>
      </w:r>
      <w:r>
        <w:rPr>
          <w:sz w:val="28"/>
          <w:szCs w:val="28"/>
          <w:lang w:val="en-US"/>
        </w:rPr>
        <w:t>Hanaulux</w:t>
      </w:r>
      <w:r>
        <w:rPr>
          <w:sz w:val="28"/>
          <w:szCs w:val="28"/>
          <w:lang w:val="uk-UA"/>
        </w:rPr>
        <w:t xml:space="preserve"> 2007-2003, 2011 року випуску, інвентарний номер 10472021, первісною вартістю 130000,00 г</w:t>
      </w:r>
      <w:r w:rsidR="00CA6356">
        <w:rPr>
          <w:sz w:val="28"/>
          <w:szCs w:val="28"/>
          <w:lang w:val="uk-UA"/>
        </w:rPr>
        <w:t xml:space="preserve">рн (сто тридцять тисяч гривень </w:t>
      </w:r>
      <w:r>
        <w:rPr>
          <w:sz w:val="28"/>
          <w:szCs w:val="28"/>
          <w:lang w:val="uk-UA"/>
        </w:rPr>
        <w:t>00 копійок), залишковою вартістю 52000,15 грн (п’ятдесят дві тисячі гривень 15 копійок).</w:t>
      </w:r>
    </w:p>
    <w:p w:rsidR="00303123" w:rsidRDefault="00303123" w:rsidP="00303123">
      <w:pPr>
        <w:ind w:firstLine="567"/>
        <w:jc w:val="both"/>
        <w:rPr>
          <w:sz w:val="28"/>
          <w:szCs w:val="28"/>
          <w:lang w:val="uk-UA"/>
        </w:rPr>
      </w:pPr>
    </w:p>
    <w:p w:rsidR="00303123" w:rsidRDefault="00303123" w:rsidP="003031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303123" w:rsidRDefault="00303123" w:rsidP="00303123">
      <w:pPr>
        <w:ind w:firstLine="709"/>
        <w:jc w:val="both"/>
        <w:rPr>
          <w:sz w:val="28"/>
          <w:szCs w:val="28"/>
          <w:lang w:val="uk-UA"/>
        </w:rPr>
      </w:pPr>
    </w:p>
    <w:p w:rsidR="00303123" w:rsidRDefault="00303123" w:rsidP="00303123">
      <w:pPr>
        <w:ind w:firstLine="709"/>
        <w:jc w:val="both"/>
        <w:rPr>
          <w:sz w:val="28"/>
          <w:szCs w:val="28"/>
          <w:lang w:val="uk-UA"/>
        </w:rPr>
      </w:pPr>
    </w:p>
    <w:p w:rsidR="00303123" w:rsidRDefault="00303123" w:rsidP="00303123">
      <w:pPr>
        <w:ind w:firstLine="709"/>
        <w:jc w:val="both"/>
        <w:rPr>
          <w:sz w:val="28"/>
          <w:szCs w:val="28"/>
          <w:lang w:val="uk-UA"/>
        </w:rPr>
      </w:pPr>
    </w:p>
    <w:p w:rsidR="00303123" w:rsidRDefault="00303123" w:rsidP="00303123">
      <w:pPr>
        <w:jc w:val="both"/>
        <w:rPr>
          <w:sz w:val="28"/>
          <w:szCs w:val="28"/>
          <w:lang w:val="uk-UA"/>
        </w:rPr>
      </w:pPr>
    </w:p>
    <w:p w:rsidR="00303123" w:rsidRDefault="00303123" w:rsidP="003031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ab/>
        <w:t>А. ПІДГОРНИЙ</w:t>
      </w:r>
    </w:p>
    <w:p w:rsidR="00303123" w:rsidRDefault="00303123" w:rsidP="00303123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303123" w:rsidRDefault="00303123" w:rsidP="00303123">
      <w:pPr>
        <w:ind w:firstLine="567"/>
        <w:jc w:val="both"/>
        <w:rPr>
          <w:sz w:val="28"/>
          <w:szCs w:val="28"/>
          <w:lang w:val="uk-UA"/>
        </w:rPr>
      </w:pPr>
    </w:p>
    <w:p w:rsidR="00303123" w:rsidRDefault="00303123" w:rsidP="00303123">
      <w:pPr>
        <w:ind w:firstLine="567"/>
        <w:jc w:val="both"/>
        <w:rPr>
          <w:sz w:val="28"/>
          <w:szCs w:val="28"/>
          <w:lang w:val="uk-UA"/>
        </w:rPr>
      </w:pPr>
    </w:p>
    <w:sectPr w:rsidR="00303123" w:rsidSect="0060668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6A84" w:rsidRDefault="00A26A84" w:rsidP="0060668C">
      <w:r>
        <w:separator/>
      </w:r>
    </w:p>
  </w:endnote>
  <w:endnote w:type="continuationSeparator" w:id="0">
    <w:p w:rsidR="00A26A84" w:rsidRDefault="00A26A84" w:rsidP="00606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6A84" w:rsidRDefault="00A26A84" w:rsidP="0060668C">
      <w:r>
        <w:separator/>
      </w:r>
    </w:p>
  </w:footnote>
  <w:footnote w:type="continuationSeparator" w:id="0">
    <w:p w:rsidR="00A26A84" w:rsidRDefault="00A26A84" w:rsidP="00606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40139565"/>
      <w:docPartObj>
        <w:docPartGallery w:val="Page Numbers (Top of Page)"/>
        <w:docPartUnique/>
      </w:docPartObj>
    </w:sdtPr>
    <w:sdtEndPr/>
    <w:sdtContent>
      <w:p w:rsidR="0060668C" w:rsidRDefault="006066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356">
          <w:rPr>
            <w:noProof/>
          </w:rPr>
          <w:t>2</w:t>
        </w:r>
        <w:r>
          <w:fldChar w:fldCharType="end"/>
        </w:r>
      </w:p>
    </w:sdtContent>
  </w:sdt>
  <w:p w:rsidR="0060668C" w:rsidRDefault="006066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96B7E"/>
    <w:rsid w:val="00107DEA"/>
    <w:rsid w:val="001E4795"/>
    <w:rsid w:val="00211C25"/>
    <w:rsid w:val="002B705F"/>
    <w:rsid w:val="002E3B24"/>
    <w:rsid w:val="0030133B"/>
    <w:rsid w:val="00303123"/>
    <w:rsid w:val="00372AA6"/>
    <w:rsid w:val="00397915"/>
    <w:rsid w:val="003E6C4A"/>
    <w:rsid w:val="004141A7"/>
    <w:rsid w:val="004318AD"/>
    <w:rsid w:val="0046667D"/>
    <w:rsid w:val="00472AA3"/>
    <w:rsid w:val="00495B11"/>
    <w:rsid w:val="00497490"/>
    <w:rsid w:val="00506D06"/>
    <w:rsid w:val="00526F40"/>
    <w:rsid w:val="0056069D"/>
    <w:rsid w:val="005B66B9"/>
    <w:rsid w:val="005D5B8D"/>
    <w:rsid w:val="0060668C"/>
    <w:rsid w:val="0075081E"/>
    <w:rsid w:val="00766EC8"/>
    <w:rsid w:val="0076787E"/>
    <w:rsid w:val="00787E3B"/>
    <w:rsid w:val="007A1FBA"/>
    <w:rsid w:val="007D43B5"/>
    <w:rsid w:val="008A25E3"/>
    <w:rsid w:val="0093691C"/>
    <w:rsid w:val="00937537"/>
    <w:rsid w:val="009478A0"/>
    <w:rsid w:val="00A26A84"/>
    <w:rsid w:val="00AB301B"/>
    <w:rsid w:val="00B34A59"/>
    <w:rsid w:val="00B56F3D"/>
    <w:rsid w:val="00BF6380"/>
    <w:rsid w:val="00C75350"/>
    <w:rsid w:val="00CA5172"/>
    <w:rsid w:val="00CA6356"/>
    <w:rsid w:val="00CC362B"/>
    <w:rsid w:val="00CC6D0F"/>
    <w:rsid w:val="00D401B8"/>
    <w:rsid w:val="00D629B6"/>
    <w:rsid w:val="00D93F21"/>
    <w:rsid w:val="00DE2605"/>
    <w:rsid w:val="00E731C4"/>
    <w:rsid w:val="00ED68AB"/>
    <w:rsid w:val="00F420AB"/>
    <w:rsid w:val="00F708C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5F62"/>
  <w15:docId w15:val="{7081F07F-7EE8-4DA9-B649-1E098031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0668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06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668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06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6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2092</Words>
  <Characters>1194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25</cp:revision>
  <dcterms:created xsi:type="dcterms:W3CDTF">2018-10-08T13:46:00Z</dcterms:created>
  <dcterms:modified xsi:type="dcterms:W3CDTF">2023-05-16T07:09:00Z</dcterms:modified>
</cp:coreProperties>
</file>