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Pr="00316FBB" w:rsidRDefault="005D5B8D" w:rsidP="005D5B8D">
      <w:pPr>
        <w:jc w:val="center"/>
        <w:rPr>
          <w:sz w:val="32"/>
          <w:lang w:val="uk-UA"/>
        </w:rPr>
      </w:pPr>
      <w:r w:rsidRPr="00316FBB">
        <w:rPr>
          <w:rFonts w:ascii="UkrainianPeterburg" w:hAnsi="UkrainianPeterburg"/>
          <w:b/>
          <w:sz w:val="10"/>
          <w:lang w:val="uk-UA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39117022" r:id="rId5"/>
        </w:object>
      </w:r>
    </w:p>
    <w:p w:rsidR="005D5B8D" w:rsidRPr="00316FBB" w:rsidRDefault="005D5B8D" w:rsidP="005D5B8D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>ЧЕРКАСЬКА ОБЛАСНА РАДА</w:t>
      </w:r>
    </w:p>
    <w:p w:rsidR="005D5B8D" w:rsidRPr="00316FBB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  <w:lang w:val="uk-UA"/>
        </w:rPr>
      </w:pPr>
      <w:r w:rsidRPr="00316FBB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16FBB">
        <w:rPr>
          <w:b/>
          <w:sz w:val="28"/>
          <w:szCs w:val="28"/>
          <w:lang w:val="uk-UA"/>
        </w:rPr>
        <w:t>Н</w:t>
      </w:r>
      <w:proofErr w:type="spellEnd"/>
      <w:r w:rsidRPr="00316FBB">
        <w:rPr>
          <w:b/>
          <w:sz w:val="28"/>
          <w:szCs w:val="28"/>
          <w:lang w:val="uk-UA"/>
        </w:rPr>
        <w:t xml:space="preserve"> Я</w:t>
      </w:r>
    </w:p>
    <w:p w:rsidR="005D5B8D" w:rsidRPr="00316FBB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5D5B8D" w:rsidRPr="00316FBB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316FBB">
        <w:rPr>
          <w:sz w:val="28"/>
          <w:lang w:val="uk-UA"/>
        </w:rPr>
        <w:t>_____________                                                                               № ___________</w:t>
      </w:r>
    </w:p>
    <w:p w:rsidR="00474E31" w:rsidRPr="00316FBB" w:rsidRDefault="00474E31" w:rsidP="00474E31">
      <w:pPr>
        <w:tabs>
          <w:tab w:val="left" w:pos="4100"/>
        </w:tabs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ab/>
      </w:r>
      <w:r w:rsidRPr="00316FBB">
        <w:rPr>
          <w:sz w:val="28"/>
          <w:szCs w:val="28"/>
          <w:lang w:val="uk-UA"/>
        </w:rPr>
        <w:tab/>
      </w:r>
      <w:r w:rsidRPr="00316FBB">
        <w:rPr>
          <w:sz w:val="28"/>
          <w:szCs w:val="28"/>
          <w:lang w:val="uk-UA"/>
        </w:rPr>
        <w:tab/>
      </w:r>
      <w:r w:rsidRPr="00316FBB">
        <w:rPr>
          <w:sz w:val="28"/>
          <w:szCs w:val="28"/>
          <w:lang w:val="uk-UA"/>
        </w:rPr>
        <w:tab/>
      </w:r>
      <w:r w:rsidRPr="00316FBB">
        <w:rPr>
          <w:sz w:val="28"/>
          <w:szCs w:val="28"/>
          <w:lang w:val="uk-UA"/>
        </w:rPr>
        <w:tab/>
      </w:r>
      <w:r w:rsidRPr="00316FBB">
        <w:rPr>
          <w:sz w:val="28"/>
          <w:szCs w:val="28"/>
          <w:lang w:val="uk-UA"/>
        </w:rPr>
        <w:tab/>
      </w:r>
      <w:r w:rsidRPr="00316FBB">
        <w:rPr>
          <w:sz w:val="28"/>
          <w:szCs w:val="28"/>
          <w:lang w:val="uk-UA"/>
        </w:rPr>
        <w:tab/>
        <w:t>ПРОЄКТ</w:t>
      </w:r>
    </w:p>
    <w:p w:rsidR="00474E31" w:rsidRPr="00316FBB" w:rsidRDefault="00474E31" w:rsidP="00474E31">
      <w:pPr>
        <w:tabs>
          <w:tab w:val="left" w:pos="4100"/>
        </w:tabs>
        <w:rPr>
          <w:sz w:val="28"/>
          <w:szCs w:val="28"/>
          <w:lang w:val="uk-UA"/>
        </w:rPr>
      </w:pPr>
    </w:p>
    <w:p w:rsidR="00474E31" w:rsidRPr="00316FBB" w:rsidRDefault="00474E31" w:rsidP="00474E31">
      <w:pPr>
        <w:tabs>
          <w:tab w:val="left" w:pos="4100"/>
        </w:tabs>
        <w:ind w:right="4818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>Про припинення</w:t>
      </w:r>
      <w:r w:rsidRPr="00316FBB">
        <w:rPr>
          <w:b/>
          <w:sz w:val="28"/>
          <w:szCs w:val="28"/>
          <w:lang w:val="uk-UA"/>
        </w:rPr>
        <w:t xml:space="preserve"> </w:t>
      </w:r>
      <w:r w:rsidRPr="00316FBB">
        <w:rPr>
          <w:sz w:val="28"/>
          <w:szCs w:val="28"/>
          <w:lang w:val="uk-UA"/>
        </w:rPr>
        <w:t xml:space="preserve">юридичної особи -  </w:t>
      </w:r>
      <w:r w:rsidRPr="00316FBB">
        <w:rPr>
          <w:rStyle w:val="copy-file-field"/>
          <w:lang w:val="uk-UA"/>
        </w:rPr>
        <w:t>УМАНСЬКЕ КОМУНАЛЬНЕ ВИДАВНИЧО-ПОЛІГРАФІЧНЕ ПІДПРИЄМСТВО ЧЕРКАСЬКОЇ ОБЛАСНОЇ РАДИ</w:t>
      </w:r>
    </w:p>
    <w:p w:rsidR="00474E31" w:rsidRPr="00316FBB" w:rsidRDefault="00474E31" w:rsidP="00474E31">
      <w:pPr>
        <w:rPr>
          <w:sz w:val="28"/>
          <w:szCs w:val="28"/>
          <w:lang w:val="uk-UA"/>
        </w:rPr>
      </w:pPr>
    </w:p>
    <w:p w:rsidR="00474E31" w:rsidRPr="00316FBB" w:rsidRDefault="00474E31" w:rsidP="00474E31">
      <w:pPr>
        <w:rPr>
          <w:sz w:val="28"/>
          <w:szCs w:val="28"/>
          <w:lang w:val="uk-UA"/>
        </w:rPr>
      </w:pPr>
    </w:p>
    <w:p w:rsidR="00474E31" w:rsidRPr="00316FBB" w:rsidRDefault="00474E31" w:rsidP="00474E31">
      <w:pPr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 xml:space="preserve"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враховуючи рішення обласної ради від 16.12.2016 № 10-18/VIІ "Про управління суб’єктами </w:t>
      </w:r>
      <w:r w:rsidR="00316FBB">
        <w:rPr>
          <w:sz w:val="28"/>
          <w:szCs w:val="28"/>
          <w:lang w:val="uk-UA"/>
        </w:rPr>
        <w:br/>
      </w:r>
      <w:r w:rsidRPr="00316FBB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області" (зі змінами), від 26.11.2021 № 9-16/VIІІ "Про Перелік суб’єктів господарювання та об’єктів спільної власності територіальних громад сіл, селищ, міст Черкаської області", обласна рада в и р і ш и л а:</w:t>
      </w:r>
    </w:p>
    <w:p w:rsidR="00474E31" w:rsidRPr="00316FBB" w:rsidRDefault="00474E31" w:rsidP="00474E31">
      <w:pPr>
        <w:jc w:val="both"/>
        <w:rPr>
          <w:sz w:val="28"/>
          <w:szCs w:val="28"/>
          <w:lang w:val="uk-UA"/>
        </w:rPr>
      </w:pPr>
    </w:p>
    <w:p w:rsidR="00474E31" w:rsidRPr="00316FBB" w:rsidRDefault="00474E31" w:rsidP="00474E31">
      <w:pPr>
        <w:tabs>
          <w:tab w:val="left" w:pos="4100"/>
        </w:tabs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 xml:space="preserve">1. Припинити юридичну особу – </w:t>
      </w:r>
      <w:bookmarkStart w:id="0" w:name="_Hlk128480639"/>
      <w:r w:rsidRPr="00316FBB">
        <w:rPr>
          <w:rStyle w:val="copy-file-field"/>
          <w:sz w:val="28"/>
          <w:szCs w:val="28"/>
          <w:lang w:val="uk-UA"/>
        </w:rPr>
        <w:t>УМАНСЬКЕ КОМУНАЛЬНЕ ВИДАВНИЧО-ПОЛІГРАФІЧНЕ ПІДПРИЄМСТВО ЧЕРКАСЬКОЇ ОБЛАСНОЇ РАДИ</w:t>
      </w:r>
      <w:bookmarkEnd w:id="0"/>
      <w:r w:rsidRPr="00316FBB">
        <w:rPr>
          <w:sz w:val="28"/>
          <w:szCs w:val="28"/>
          <w:lang w:val="uk-UA"/>
        </w:rPr>
        <w:t xml:space="preserve"> (ідентифікаційний код 02469362, місцезнаходження юридичної особи: 20300, Черкаська обл., місто Умань, вулиця Шевченка, будинок 26/2) </w:t>
      </w:r>
      <w:r w:rsidR="00316FBB">
        <w:rPr>
          <w:sz w:val="28"/>
          <w:szCs w:val="28"/>
          <w:lang w:val="uk-UA"/>
        </w:rPr>
        <w:br/>
      </w:r>
      <w:r w:rsidRPr="000E1E88">
        <w:rPr>
          <w:sz w:val="28"/>
          <w:szCs w:val="28"/>
          <w:lang w:val="uk-UA"/>
        </w:rPr>
        <w:t>в результаті реорганізації</w:t>
      </w:r>
      <w:r w:rsidRPr="00316FBB">
        <w:rPr>
          <w:sz w:val="28"/>
          <w:szCs w:val="28"/>
          <w:lang w:val="uk-UA"/>
        </w:rPr>
        <w:t xml:space="preserve"> шляхом приєднання до юридичної </w:t>
      </w:r>
      <w:r w:rsidR="00316FBB">
        <w:rPr>
          <w:sz w:val="28"/>
          <w:szCs w:val="28"/>
          <w:lang w:val="uk-UA"/>
        </w:rPr>
        <w:br/>
      </w:r>
      <w:r w:rsidRPr="00316FBB">
        <w:rPr>
          <w:sz w:val="28"/>
          <w:szCs w:val="28"/>
          <w:lang w:val="uk-UA"/>
        </w:rPr>
        <w:t xml:space="preserve">особи - СМІЛЯНСЬКЕ КОМУНАЛЬНЕ ВИДАВНИЧО-ПОЛІГРАФІЧНЕ ПІДПРИЄМСТВО «ТЯСМИН» ЧЕРКАСЬКОЇ ОБЛАСНОЇ РАДИ (ідентифікаційний код </w:t>
      </w:r>
      <w:r w:rsidRPr="00316FBB">
        <w:rPr>
          <w:rStyle w:val="copy-file-field"/>
          <w:sz w:val="28"/>
          <w:szCs w:val="28"/>
          <w:lang w:val="uk-UA"/>
        </w:rPr>
        <w:t>02469422</w:t>
      </w:r>
      <w:r w:rsidRPr="00316FBB">
        <w:rPr>
          <w:sz w:val="28"/>
          <w:szCs w:val="28"/>
          <w:lang w:val="uk-UA"/>
        </w:rPr>
        <w:t>, місцезнаходження</w:t>
      </w:r>
      <w:r w:rsidR="00EE37FD" w:rsidRPr="000E1E88">
        <w:rPr>
          <w:lang w:val="uk-UA"/>
        </w:rPr>
        <w:t xml:space="preserve"> </w:t>
      </w:r>
      <w:r w:rsidR="00EE37FD">
        <w:rPr>
          <w:sz w:val="28"/>
          <w:szCs w:val="28"/>
          <w:lang w:val="uk-UA"/>
        </w:rPr>
        <w:t>юридичної особи</w:t>
      </w:r>
      <w:r w:rsidRPr="00316FBB">
        <w:rPr>
          <w:sz w:val="28"/>
          <w:szCs w:val="28"/>
          <w:lang w:val="uk-UA"/>
        </w:rPr>
        <w:t xml:space="preserve">: 20700, Черкаська обл., місто Сміла, </w:t>
      </w:r>
      <w:r w:rsidR="00513178" w:rsidRPr="00316FBB">
        <w:rPr>
          <w:sz w:val="28"/>
          <w:szCs w:val="28"/>
          <w:lang w:val="uk-UA"/>
        </w:rPr>
        <w:t>вулиця Перемоги</w:t>
      </w:r>
      <w:r w:rsidRPr="00316FBB">
        <w:rPr>
          <w:sz w:val="28"/>
          <w:szCs w:val="28"/>
          <w:lang w:val="uk-UA"/>
        </w:rPr>
        <w:t>, будинок 16).</w:t>
      </w:r>
    </w:p>
    <w:p w:rsidR="00474E31" w:rsidRPr="00316FBB" w:rsidRDefault="00474E31" w:rsidP="00474E31">
      <w:pPr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 xml:space="preserve">2. Встановити, що </w:t>
      </w:r>
      <w:r w:rsidR="00316FBB" w:rsidRPr="00316FBB">
        <w:rPr>
          <w:sz w:val="28"/>
          <w:szCs w:val="28"/>
          <w:lang w:val="uk-UA"/>
        </w:rPr>
        <w:t xml:space="preserve">юридична особа - </w:t>
      </w:r>
      <w:r w:rsidRPr="00316FBB">
        <w:rPr>
          <w:sz w:val="28"/>
          <w:szCs w:val="28"/>
          <w:lang w:val="uk-UA"/>
        </w:rPr>
        <w:t xml:space="preserve">СМІЛЯНСЬКЕ КОМУНАЛЬНЕ ВИДАВНИЧО-ПОЛІГРАФІЧНЕ ПІДПРИЄМСТВО «ТЯСМИН» ЧЕРКАСЬКОЇ ОБЛАСНОЇ РАДИ є правонаступником прав та обов’язків </w:t>
      </w:r>
      <w:r w:rsidR="00316FBB" w:rsidRPr="00316FBB">
        <w:rPr>
          <w:sz w:val="28"/>
          <w:szCs w:val="28"/>
          <w:lang w:val="uk-UA"/>
        </w:rPr>
        <w:t xml:space="preserve">юридичної </w:t>
      </w:r>
      <w:r w:rsidR="00316FBB" w:rsidRPr="00316FBB">
        <w:rPr>
          <w:sz w:val="28"/>
          <w:szCs w:val="28"/>
          <w:lang w:val="uk-UA"/>
        </w:rPr>
        <w:br/>
        <w:t>особи -</w:t>
      </w:r>
      <w:r w:rsidR="00316FBB" w:rsidRPr="00316FBB">
        <w:rPr>
          <w:rStyle w:val="copy-file-field"/>
          <w:sz w:val="28"/>
          <w:szCs w:val="28"/>
          <w:lang w:val="uk-UA"/>
        </w:rPr>
        <w:t xml:space="preserve"> </w:t>
      </w:r>
      <w:r w:rsidRPr="00316FBB">
        <w:rPr>
          <w:rStyle w:val="copy-file-field"/>
          <w:sz w:val="28"/>
          <w:szCs w:val="28"/>
          <w:lang w:val="uk-UA"/>
        </w:rPr>
        <w:t>УМАНСЬКЕ КОМУНАЛЬНЕ ВИДАВНИЧО-ПОЛІГРАФІЧНЕ ПІДПРИЄМСТВО ЧЕРКАСЬКОЇ ОБЛАСНОЇ РАДИ</w:t>
      </w:r>
      <w:r w:rsidRPr="00316FBB">
        <w:rPr>
          <w:sz w:val="28"/>
          <w:szCs w:val="28"/>
          <w:lang w:val="uk-UA"/>
        </w:rPr>
        <w:t>.</w:t>
      </w:r>
    </w:p>
    <w:p w:rsidR="00474E31" w:rsidRPr="00316FBB" w:rsidRDefault="00474E31" w:rsidP="00474E31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 xml:space="preserve">3. Встановити строк для </w:t>
      </w:r>
      <w:proofErr w:type="spellStart"/>
      <w:r w:rsidRPr="00316FBB">
        <w:rPr>
          <w:sz w:val="28"/>
          <w:szCs w:val="28"/>
          <w:lang w:val="uk-UA"/>
        </w:rPr>
        <w:t>заявлення</w:t>
      </w:r>
      <w:proofErr w:type="spellEnd"/>
      <w:r w:rsidRPr="00316FBB">
        <w:rPr>
          <w:sz w:val="28"/>
          <w:szCs w:val="28"/>
          <w:lang w:val="uk-UA"/>
        </w:rPr>
        <w:t xml:space="preserve"> вимог кредиторами 2 </w:t>
      </w:r>
      <w:r w:rsidR="00316FBB" w:rsidRPr="00316FBB">
        <w:rPr>
          <w:sz w:val="28"/>
          <w:szCs w:val="28"/>
          <w:lang w:val="uk-UA"/>
        </w:rPr>
        <w:t xml:space="preserve">(два) </w:t>
      </w:r>
      <w:r w:rsidRPr="00316FBB">
        <w:rPr>
          <w:sz w:val="28"/>
          <w:szCs w:val="28"/>
          <w:lang w:val="uk-UA"/>
        </w:rPr>
        <w:t xml:space="preserve">місяці </w:t>
      </w:r>
      <w:r w:rsidR="00316FBB" w:rsidRPr="00316FBB">
        <w:rPr>
          <w:sz w:val="28"/>
          <w:szCs w:val="28"/>
          <w:lang w:val="uk-UA"/>
        </w:rPr>
        <w:br/>
      </w:r>
      <w:r w:rsidRPr="00316FBB">
        <w:rPr>
          <w:sz w:val="28"/>
          <w:szCs w:val="28"/>
          <w:lang w:val="uk-UA"/>
        </w:rPr>
        <w:t xml:space="preserve">з дати публікації повідомлення про прийняття рішення щодо припинення юридичної особи – </w:t>
      </w:r>
      <w:r w:rsidRPr="00316FBB">
        <w:rPr>
          <w:rStyle w:val="copy-file-field"/>
          <w:sz w:val="28"/>
          <w:szCs w:val="28"/>
          <w:lang w:val="uk-UA"/>
        </w:rPr>
        <w:t>УМАНСЬКЕ КОМУНАЛЬНЕ ВИДАВНИЧО-ПОЛІГРАФІЧНЕ ПІДПРИЄМСТВО ЧЕРКАСЬКОЇ ОБЛАСНОЇ РАДИ</w:t>
      </w:r>
      <w:r w:rsidRPr="00316FBB">
        <w:rPr>
          <w:sz w:val="28"/>
          <w:szCs w:val="28"/>
          <w:lang w:val="uk-UA"/>
        </w:rPr>
        <w:t>.</w:t>
      </w:r>
    </w:p>
    <w:p w:rsidR="00474E31" w:rsidRPr="00316FBB" w:rsidRDefault="00474E31" w:rsidP="00474E31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lastRenderedPageBreak/>
        <w:t xml:space="preserve">4. Утворити комісію з припинення юридичної особи – УМАНСЬКЕ КОМУНАЛЬНЕ ВИДАВНИЧО-ПОЛІГРАФІЧНЕ ПІДПРИЄМСТВО ЧЕРКАСЬКОЇ ОБЛАСНОЇ РАДИ (далі </w:t>
      </w:r>
      <w:r w:rsidRPr="00316FBB">
        <w:rPr>
          <w:rFonts w:eastAsia="Arial Unicode MS"/>
          <w:sz w:val="28"/>
          <w:szCs w:val="28"/>
          <w:lang w:val="uk-UA"/>
        </w:rPr>
        <w:t xml:space="preserve">‒ </w:t>
      </w:r>
      <w:r w:rsidRPr="00316FBB">
        <w:rPr>
          <w:sz w:val="28"/>
          <w:szCs w:val="28"/>
          <w:lang w:val="uk-UA"/>
        </w:rPr>
        <w:t>Комісія з реорганізації) та затвердити її склад згідно з додатком.</w:t>
      </w:r>
    </w:p>
    <w:p w:rsidR="00474E31" w:rsidRPr="00316FBB" w:rsidRDefault="00474E31" w:rsidP="00474E31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>5. Комісії з реорганізації:</w:t>
      </w:r>
    </w:p>
    <w:p w:rsidR="00474E31" w:rsidRPr="00316FBB" w:rsidRDefault="00474E31" w:rsidP="00474E31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>1) </w:t>
      </w:r>
      <w:bookmarkStart w:id="1" w:name="_GoBack"/>
      <w:bookmarkEnd w:id="1"/>
      <w:r w:rsidRPr="00316FBB">
        <w:rPr>
          <w:sz w:val="28"/>
          <w:szCs w:val="28"/>
          <w:lang w:val="uk-UA"/>
        </w:rPr>
        <w:t xml:space="preserve"> письмово повідомити орган, що здійснює державну реєстрацію, щодо прийняття рішення про припинення юридичної особи та надати йому відповідні документи;</w:t>
      </w:r>
    </w:p>
    <w:p w:rsidR="00474E31" w:rsidRPr="00316FBB" w:rsidRDefault="00474E31" w:rsidP="00474E31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 xml:space="preserve">2) письмово повідомити кредиторів про реорганізацію </w:t>
      </w:r>
      <w:r w:rsidR="00316FBB" w:rsidRPr="00316FBB">
        <w:rPr>
          <w:sz w:val="28"/>
          <w:szCs w:val="28"/>
          <w:lang w:val="uk-UA"/>
        </w:rPr>
        <w:t xml:space="preserve">юридичної </w:t>
      </w:r>
      <w:r w:rsidR="00316FBB" w:rsidRPr="00316FBB">
        <w:rPr>
          <w:sz w:val="28"/>
          <w:szCs w:val="28"/>
          <w:lang w:val="uk-UA"/>
        </w:rPr>
        <w:br/>
        <w:t xml:space="preserve">особи - </w:t>
      </w:r>
      <w:r w:rsidRPr="00316FBB">
        <w:rPr>
          <w:sz w:val="28"/>
          <w:szCs w:val="28"/>
          <w:lang w:val="uk-UA"/>
        </w:rPr>
        <w:t>УМАНСЬКЕ КОМУНАЛЬНЕ ВИДАВНИЧО-ПОЛІГРАФІЧНЕ ПІДПРИЄМСТВО ЧЕРКАСЬКОЇ ОБЛАСНОЇ РАДИ;</w:t>
      </w:r>
    </w:p>
    <w:p w:rsidR="00474E31" w:rsidRPr="00316FBB" w:rsidRDefault="00474E31" w:rsidP="00474E31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>3) підготувати передавальний акт та подати його на затвердження</w:t>
      </w:r>
      <w:r w:rsidRPr="00316FBB">
        <w:rPr>
          <w:sz w:val="28"/>
          <w:szCs w:val="28"/>
          <w:lang w:val="uk-UA"/>
        </w:rPr>
        <w:br/>
        <w:t>у встановленому порядку;</w:t>
      </w:r>
    </w:p>
    <w:p w:rsidR="00474E31" w:rsidRPr="00316FBB" w:rsidRDefault="00474E31" w:rsidP="00474E31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>4) здійснити інші заходи, передбачені чиним законодавством України.</w:t>
      </w:r>
    </w:p>
    <w:p w:rsidR="00474E31" w:rsidRPr="00316FBB" w:rsidRDefault="00474E31" w:rsidP="00474E31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 xml:space="preserve">6. Управлінню об’єктами спільної власності територіальних громад області виконавчого апарату обласної ради підготувати </w:t>
      </w:r>
      <w:proofErr w:type="spellStart"/>
      <w:r w:rsidRPr="00316FBB">
        <w:rPr>
          <w:sz w:val="28"/>
          <w:szCs w:val="28"/>
          <w:lang w:val="uk-UA"/>
        </w:rPr>
        <w:t>про</w:t>
      </w:r>
      <w:r w:rsidR="00DC0A87">
        <w:rPr>
          <w:sz w:val="28"/>
          <w:szCs w:val="28"/>
          <w:lang w:val="uk-UA"/>
        </w:rPr>
        <w:t>є</w:t>
      </w:r>
      <w:r w:rsidRPr="00316FBB">
        <w:rPr>
          <w:sz w:val="28"/>
          <w:szCs w:val="28"/>
          <w:lang w:val="uk-UA"/>
        </w:rPr>
        <w:t>кт</w:t>
      </w:r>
      <w:proofErr w:type="spellEnd"/>
      <w:r w:rsidRPr="00316FBB">
        <w:rPr>
          <w:sz w:val="28"/>
          <w:szCs w:val="28"/>
          <w:lang w:val="uk-UA"/>
        </w:rPr>
        <w:t xml:space="preserve"> рішення </w:t>
      </w:r>
      <w:r w:rsidR="00316FBB">
        <w:rPr>
          <w:sz w:val="28"/>
          <w:szCs w:val="28"/>
          <w:lang w:val="uk-UA"/>
        </w:rPr>
        <w:br/>
      </w:r>
      <w:r w:rsidRPr="00316FBB">
        <w:rPr>
          <w:sz w:val="28"/>
          <w:szCs w:val="28"/>
          <w:lang w:val="uk-UA"/>
        </w:rPr>
        <w:t>про внесення змін до Переліку суб’єктів господарювання та об’єктів спільної власності територіальних громад сіл, селищ, міст Черкаської області</w:t>
      </w:r>
      <w:r w:rsidRPr="00316FBB">
        <w:rPr>
          <w:sz w:val="28"/>
          <w:szCs w:val="28"/>
          <w:lang w:val="uk-UA"/>
        </w:rPr>
        <w:br/>
        <w:t>та уповноважених органів, яким вони передані в управління, затвердженого рішенням обласної ради від 26.11.2021 № 9-16/VIІІ.</w:t>
      </w:r>
    </w:p>
    <w:p w:rsidR="00474E31" w:rsidRPr="00316FBB" w:rsidRDefault="00474E31" w:rsidP="00474E31">
      <w:pPr>
        <w:ind w:firstLine="709"/>
        <w:jc w:val="both"/>
        <w:rPr>
          <w:sz w:val="28"/>
          <w:szCs w:val="28"/>
          <w:lang w:val="uk-UA"/>
        </w:rPr>
      </w:pPr>
      <w:r w:rsidRPr="00316FBB">
        <w:rPr>
          <w:sz w:val="28"/>
          <w:szCs w:val="28"/>
          <w:lang w:val="uk-UA"/>
        </w:rPr>
        <w:t>7. Контроль за виконанням цього рішення покласти на постійн</w:t>
      </w:r>
      <w:r w:rsidR="004D1178" w:rsidRPr="00316FBB">
        <w:rPr>
          <w:sz w:val="28"/>
          <w:szCs w:val="28"/>
          <w:lang w:val="uk-UA"/>
        </w:rPr>
        <w:t>у</w:t>
      </w:r>
      <w:r w:rsidRPr="00316FBB">
        <w:rPr>
          <w:sz w:val="28"/>
          <w:szCs w:val="28"/>
          <w:lang w:val="uk-UA"/>
        </w:rPr>
        <w:t xml:space="preserve"> комісі</w:t>
      </w:r>
      <w:r w:rsidR="004D1178" w:rsidRPr="00316FBB">
        <w:rPr>
          <w:sz w:val="28"/>
          <w:szCs w:val="28"/>
          <w:lang w:val="uk-UA"/>
        </w:rPr>
        <w:t>ю</w:t>
      </w:r>
      <w:r w:rsidRPr="00316FBB">
        <w:rPr>
          <w:sz w:val="28"/>
          <w:szCs w:val="28"/>
          <w:lang w:val="uk-UA"/>
        </w:rPr>
        <w:t xml:space="preserve"> обласної ради з питань комунальної власності, підприємництва та регуляторної політики.</w:t>
      </w:r>
    </w:p>
    <w:p w:rsidR="00474E31" w:rsidRPr="00316FBB" w:rsidRDefault="00474E31" w:rsidP="00474E31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474E31" w:rsidRPr="00316FBB" w:rsidRDefault="00474E31" w:rsidP="00474E31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474E31" w:rsidRPr="00316FBB" w:rsidRDefault="00474E31" w:rsidP="00474E31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474E31" w:rsidRPr="00316FBB" w:rsidRDefault="00474E31" w:rsidP="00474E31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474E31" w:rsidRPr="00316FBB" w:rsidRDefault="00474E31" w:rsidP="00474E31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474E31" w:rsidRPr="00316FBB" w:rsidRDefault="00474E31" w:rsidP="00474E31">
      <w:pPr>
        <w:rPr>
          <w:lang w:val="uk-UA"/>
        </w:rPr>
      </w:pPr>
      <w:r w:rsidRPr="00316FBB">
        <w:rPr>
          <w:sz w:val="28"/>
          <w:szCs w:val="28"/>
          <w:lang w:val="uk-UA"/>
        </w:rPr>
        <w:t>Голова                                                                                           А. ПІДГОРНИЙ</w:t>
      </w:r>
    </w:p>
    <w:p w:rsidR="00007441" w:rsidRPr="00316FBB" w:rsidRDefault="00007441" w:rsidP="00474E31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</w:p>
    <w:sectPr w:rsidR="00007441" w:rsidRPr="00316FBB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E1E88"/>
    <w:rsid w:val="00211C25"/>
    <w:rsid w:val="002E3B24"/>
    <w:rsid w:val="0030133B"/>
    <w:rsid w:val="00316FBB"/>
    <w:rsid w:val="00397915"/>
    <w:rsid w:val="00474E31"/>
    <w:rsid w:val="00497490"/>
    <w:rsid w:val="004D1178"/>
    <w:rsid w:val="00513178"/>
    <w:rsid w:val="005449DA"/>
    <w:rsid w:val="005D5B8D"/>
    <w:rsid w:val="0075081E"/>
    <w:rsid w:val="00766EC8"/>
    <w:rsid w:val="007A1FBA"/>
    <w:rsid w:val="00911520"/>
    <w:rsid w:val="0093691C"/>
    <w:rsid w:val="00B56F3D"/>
    <w:rsid w:val="00CA5172"/>
    <w:rsid w:val="00D401B8"/>
    <w:rsid w:val="00DC0A87"/>
    <w:rsid w:val="00EE37F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1A4DE"/>
  <w15:docId w15:val="{E4A808D4-1F18-4F73-8BB6-33028C6F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copy-file-field">
    <w:name w:val="copy-file-field"/>
    <w:basedOn w:val="a0"/>
    <w:rsid w:val="00474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2100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10</cp:revision>
  <dcterms:created xsi:type="dcterms:W3CDTF">2018-10-08T13:46:00Z</dcterms:created>
  <dcterms:modified xsi:type="dcterms:W3CDTF">2023-02-28T17:17:00Z</dcterms:modified>
</cp:coreProperties>
</file>