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3FE" w:rsidRPr="00122151" w:rsidRDefault="00D503FE" w:rsidP="00122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22151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122151" w:rsidRPr="00122151" w:rsidRDefault="00D503FE" w:rsidP="00122151">
      <w:pPr>
        <w:shd w:val="clear" w:color="auto" w:fill="FFFFFF"/>
        <w:tabs>
          <w:tab w:val="left" w:pos="4111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b/>
          <w:sz w:val="28"/>
          <w:szCs w:val="28"/>
        </w:rPr>
        <w:t>до про</w:t>
      </w:r>
      <w:r w:rsidR="00CB6DA1" w:rsidRPr="00122151">
        <w:rPr>
          <w:rFonts w:ascii="Times New Roman" w:hAnsi="Times New Roman" w:cs="Times New Roman"/>
          <w:b/>
          <w:sz w:val="28"/>
          <w:szCs w:val="28"/>
        </w:rPr>
        <w:t>є</w:t>
      </w:r>
      <w:r w:rsidRPr="00122151">
        <w:rPr>
          <w:rFonts w:ascii="Times New Roman" w:hAnsi="Times New Roman" w:cs="Times New Roman"/>
          <w:b/>
          <w:sz w:val="28"/>
          <w:szCs w:val="28"/>
        </w:rPr>
        <w:t>кту рішення обласної ради "</w:t>
      </w:r>
      <w:r w:rsidR="00CB6DA1" w:rsidRPr="00122151">
        <w:rPr>
          <w:rFonts w:ascii="Times New Roman" w:hAnsi="Times New Roman" w:cs="Times New Roman"/>
          <w:b/>
          <w:sz w:val="28"/>
          <w:szCs w:val="28"/>
        </w:rPr>
        <w:t xml:space="preserve">Про схвалення проєкту </w:t>
      </w:r>
    </w:p>
    <w:p w:rsidR="00D503FE" w:rsidRDefault="00CB6DA1" w:rsidP="00122151">
      <w:pPr>
        <w:shd w:val="clear" w:color="auto" w:fill="FFFFFF"/>
        <w:tabs>
          <w:tab w:val="left" w:pos="4111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b/>
          <w:sz w:val="28"/>
          <w:szCs w:val="28"/>
        </w:rPr>
        <w:t>Меморандуму про партнерство та співпрацю</w:t>
      </w:r>
      <w:r w:rsidR="00D503FE" w:rsidRPr="00122151">
        <w:rPr>
          <w:rFonts w:ascii="Times New Roman" w:hAnsi="Times New Roman" w:cs="Times New Roman"/>
          <w:b/>
          <w:sz w:val="28"/>
          <w:szCs w:val="28"/>
        </w:rPr>
        <w:t>"</w:t>
      </w:r>
    </w:p>
    <w:p w:rsidR="00122151" w:rsidRPr="00122151" w:rsidRDefault="00122151" w:rsidP="00122151">
      <w:pPr>
        <w:shd w:val="clear" w:color="auto" w:fill="FFFFFF"/>
        <w:tabs>
          <w:tab w:val="left" w:pos="4111"/>
          <w:tab w:val="left" w:pos="4678"/>
        </w:tabs>
        <w:spacing w:after="0" w:line="240" w:lineRule="auto"/>
        <w:jc w:val="center"/>
        <w:rPr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b/>
          <w:sz w:val="28"/>
          <w:szCs w:val="28"/>
        </w:rPr>
        <w:t>1. Обгрунтування необхідності прийняття рішення</w:t>
      </w:r>
    </w:p>
    <w:p w:rsidR="00D503FE" w:rsidRPr="00122151" w:rsidRDefault="00D503FE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Про</w:t>
      </w:r>
      <w:r w:rsidR="00CB6DA1" w:rsidRPr="00122151">
        <w:rPr>
          <w:rFonts w:ascii="Times New Roman" w:hAnsi="Times New Roman" w:cs="Times New Roman"/>
          <w:sz w:val="28"/>
          <w:szCs w:val="28"/>
        </w:rPr>
        <w:t>є</w:t>
      </w:r>
      <w:r w:rsidRPr="00122151">
        <w:rPr>
          <w:rFonts w:ascii="Times New Roman" w:hAnsi="Times New Roman" w:cs="Times New Roman"/>
          <w:sz w:val="28"/>
          <w:szCs w:val="28"/>
        </w:rPr>
        <w:t xml:space="preserve">кт рішення обласної ради </w:t>
      </w:r>
      <w:r w:rsidR="00D24B31" w:rsidRPr="00122151">
        <w:rPr>
          <w:rFonts w:ascii="Times New Roman" w:hAnsi="Times New Roman" w:cs="Times New Roman"/>
          <w:sz w:val="28"/>
          <w:szCs w:val="28"/>
        </w:rPr>
        <w:t>"</w:t>
      </w:r>
      <w:r w:rsidR="00CB6DA1" w:rsidRPr="00122151">
        <w:rPr>
          <w:rFonts w:ascii="Times New Roman" w:hAnsi="Times New Roman" w:cs="Times New Roman"/>
          <w:sz w:val="28"/>
          <w:szCs w:val="28"/>
        </w:rPr>
        <w:t>Про схвалення проєкту Меморандуму про партнерство та співпрацю</w:t>
      </w:r>
      <w:r w:rsidR="00D24B31" w:rsidRPr="00122151">
        <w:rPr>
          <w:rFonts w:ascii="Times New Roman" w:hAnsi="Times New Roman" w:cs="Times New Roman"/>
          <w:sz w:val="28"/>
          <w:szCs w:val="28"/>
        </w:rPr>
        <w:t>"</w:t>
      </w:r>
      <w:r w:rsidR="00EF068B" w:rsidRPr="00122151">
        <w:rPr>
          <w:rFonts w:ascii="Times New Roman" w:hAnsi="Times New Roman" w:cs="Times New Roman"/>
          <w:sz w:val="28"/>
          <w:szCs w:val="28"/>
        </w:rPr>
        <w:t xml:space="preserve"> </w:t>
      </w:r>
      <w:r w:rsidRPr="00122151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CB2E04">
        <w:rPr>
          <w:rFonts w:ascii="Times New Roman" w:hAnsi="Times New Roman" w:cs="Times New Roman"/>
          <w:sz w:val="28"/>
          <w:szCs w:val="28"/>
        </w:rPr>
        <w:t>з урахуванням</w:t>
      </w:r>
      <w:r w:rsidR="00EF068B" w:rsidRPr="00122151">
        <w:rPr>
          <w:rFonts w:ascii="Times New Roman" w:hAnsi="Times New Roman" w:cs="Times New Roman"/>
          <w:sz w:val="28"/>
          <w:szCs w:val="28"/>
        </w:rPr>
        <w:t xml:space="preserve"> </w:t>
      </w:r>
      <w:r w:rsidR="0090207D" w:rsidRPr="00122151">
        <w:rPr>
          <w:rFonts w:ascii="Times New Roman" w:hAnsi="Times New Roman" w:cs="Times New Roman"/>
          <w:sz w:val="28"/>
          <w:szCs w:val="28"/>
        </w:rPr>
        <w:t>лист</w:t>
      </w:r>
      <w:r w:rsidR="00CB2E04">
        <w:rPr>
          <w:rFonts w:ascii="Times New Roman" w:hAnsi="Times New Roman" w:cs="Times New Roman"/>
          <w:sz w:val="28"/>
          <w:szCs w:val="28"/>
        </w:rPr>
        <w:t>а</w:t>
      </w:r>
      <w:r w:rsidR="0090207D" w:rsidRPr="00122151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«Черкаська обласна лікарня Черкаської обласної ради» від 18.01.2023 №01-26/145 щодо погодження проєкту </w:t>
      </w:r>
      <w:r w:rsidR="00CB2E04">
        <w:rPr>
          <w:rFonts w:ascii="Times New Roman" w:hAnsi="Times New Roman" w:cs="Times New Roman"/>
          <w:sz w:val="28"/>
          <w:szCs w:val="28"/>
        </w:rPr>
        <w:t>М</w:t>
      </w:r>
      <w:r w:rsidR="0090207D" w:rsidRPr="00122151">
        <w:rPr>
          <w:rFonts w:ascii="Times New Roman" w:hAnsi="Times New Roman" w:cs="Times New Roman"/>
          <w:sz w:val="28"/>
          <w:szCs w:val="28"/>
        </w:rPr>
        <w:t xml:space="preserve">еморандуму, </w:t>
      </w:r>
      <w:r w:rsidR="00122151">
        <w:rPr>
          <w:rFonts w:ascii="Times New Roman" w:hAnsi="Times New Roman" w:cs="Times New Roman"/>
          <w:sz w:val="28"/>
          <w:szCs w:val="28"/>
        </w:rPr>
        <w:br/>
      </w:r>
      <w:r w:rsidR="00FF1268" w:rsidRPr="00122151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90207D" w:rsidRPr="00122151">
        <w:rPr>
          <w:rFonts w:ascii="Times New Roman" w:hAnsi="Times New Roman" w:cs="Times New Roman"/>
          <w:sz w:val="28"/>
          <w:szCs w:val="28"/>
        </w:rPr>
        <w:t>створення реабілітаційного відділення</w:t>
      </w:r>
      <w:r w:rsidR="00B34835" w:rsidRPr="00122151">
        <w:rPr>
          <w:rFonts w:ascii="Times New Roman" w:hAnsi="Times New Roman" w:cs="Times New Roman"/>
          <w:sz w:val="28"/>
          <w:szCs w:val="28"/>
        </w:rPr>
        <w:t xml:space="preserve"> для поранених військовослужбовців у складі КНП «Черкаська обласна лікарня Черкаської обласної ради»</w:t>
      </w:r>
      <w:r w:rsidR="00476DC7" w:rsidRPr="00122151">
        <w:rPr>
          <w:rFonts w:ascii="Times New Roman" w:hAnsi="Times New Roman" w:cs="Times New Roman"/>
          <w:sz w:val="28"/>
          <w:szCs w:val="28"/>
        </w:rPr>
        <w:t>.</w:t>
      </w:r>
      <w:r w:rsidR="00EF068B" w:rsidRPr="00122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22" w:rsidRPr="00122151" w:rsidRDefault="008A3C22" w:rsidP="001221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221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Мета і шляхи її досягнення</w:t>
      </w: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 xml:space="preserve">Метою прийняття проєкту рішення є </w:t>
      </w:r>
      <w:r w:rsidR="00B34835" w:rsidRPr="00122151">
        <w:rPr>
          <w:rFonts w:ascii="Times New Roman" w:hAnsi="Times New Roman" w:cs="Times New Roman"/>
          <w:sz w:val="28"/>
          <w:szCs w:val="28"/>
        </w:rPr>
        <w:t xml:space="preserve">організація партнерства та співпраці між сторонами </w:t>
      </w:r>
      <w:r w:rsidR="00CB2E04">
        <w:rPr>
          <w:rFonts w:ascii="Times New Roman" w:hAnsi="Times New Roman" w:cs="Times New Roman"/>
          <w:sz w:val="28"/>
          <w:szCs w:val="28"/>
        </w:rPr>
        <w:t>М</w:t>
      </w:r>
      <w:r w:rsidR="00B34835" w:rsidRPr="00122151">
        <w:rPr>
          <w:rFonts w:ascii="Times New Roman" w:hAnsi="Times New Roman" w:cs="Times New Roman"/>
          <w:sz w:val="28"/>
          <w:szCs w:val="28"/>
        </w:rPr>
        <w:t>еморандуму</w:t>
      </w:r>
      <w:r w:rsidR="00CB2E04">
        <w:rPr>
          <w:rFonts w:ascii="Times New Roman" w:hAnsi="Times New Roman" w:cs="Times New Roman"/>
          <w:sz w:val="28"/>
          <w:szCs w:val="28"/>
        </w:rPr>
        <w:t>,</w:t>
      </w:r>
      <w:r w:rsidR="00B34835" w:rsidRPr="00122151">
        <w:rPr>
          <w:rFonts w:ascii="Times New Roman" w:hAnsi="Times New Roman" w:cs="Times New Roman"/>
          <w:sz w:val="28"/>
          <w:szCs w:val="28"/>
        </w:rPr>
        <w:t xml:space="preserve"> спрямован</w:t>
      </w:r>
      <w:r w:rsidR="00CB2E04">
        <w:rPr>
          <w:rFonts w:ascii="Times New Roman" w:hAnsi="Times New Roman" w:cs="Times New Roman"/>
          <w:sz w:val="28"/>
          <w:szCs w:val="28"/>
        </w:rPr>
        <w:t>а</w:t>
      </w:r>
      <w:r w:rsidR="00B34835" w:rsidRPr="00122151">
        <w:rPr>
          <w:rFonts w:ascii="Times New Roman" w:hAnsi="Times New Roman" w:cs="Times New Roman"/>
          <w:sz w:val="28"/>
          <w:szCs w:val="28"/>
        </w:rPr>
        <w:t xml:space="preserve"> на створення реабілітаційного відділення для військовослужбовців</w:t>
      </w:r>
      <w:r w:rsidRPr="00122151">
        <w:rPr>
          <w:rFonts w:ascii="Times New Roman" w:hAnsi="Times New Roman" w:cs="Times New Roman"/>
          <w:sz w:val="28"/>
          <w:szCs w:val="28"/>
        </w:rPr>
        <w:t>.</w:t>
      </w:r>
    </w:p>
    <w:p w:rsidR="00E94A9A" w:rsidRPr="00122151" w:rsidRDefault="00706677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Схвалення проєкту Меморандуму про партнерство</w:t>
      </w:r>
      <w:r w:rsidR="00B34835" w:rsidRPr="00122151">
        <w:rPr>
          <w:rFonts w:ascii="Times New Roman" w:hAnsi="Times New Roman" w:cs="Times New Roman"/>
          <w:sz w:val="28"/>
          <w:szCs w:val="28"/>
        </w:rPr>
        <w:t xml:space="preserve"> </w:t>
      </w:r>
      <w:r w:rsidRPr="00122151">
        <w:rPr>
          <w:rFonts w:ascii="Times New Roman" w:hAnsi="Times New Roman" w:cs="Times New Roman"/>
          <w:sz w:val="28"/>
          <w:szCs w:val="28"/>
        </w:rPr>
        <w:t>та співпрацю</w:t>
      </w:r>
      <w:r w:rsidR="008E30BE" w:rsidRPr="00122151">
        <w:rPr>
          <w:rFonts w:ascii="Times New Roman" w:hAnsi="Times New Roman" w:cs="Times New Roman"/>
          <w:sz w:val="28"/>
          <w:szCs w:val="28"/>
        </w:rPr>
        <w:t xml:space="preserve"> та його підписання</w:t>
      </w:r>
      <w:r w:rsidRPr="00122151">
        <w:rPr>
          <w:rFonts w:ascii="Times New Roman" w:hAnsi="Times New Roman" w:cs="Times New Roman"/>
          <w:sz w:val="28"/>
          <w:szCs w:val="28"/>
        </w:rPr>
        <w:t xml:space="preserve"> дасть змогу </w:t>
      </w:r>
      <w:r w:rsidR="008E30BE" w:rsidRPr="00122151">
        <w:rPr>
          <w:rFonts w:ascii="Times New Roman" w:hAnsi="Times New Roman" w:cs="Times New Roman"/>
          <w:sz w:val="28"/>
          <w:szCs w:val="28"/>
        </w:rPr>
        <w:t xml:space="preserve">розпочати роботу щодо </w:t>
      </w:r>
      <w:r w:rsidR="00E94A9A" w:rsidRPr="00122151">
        <w:rPr>
          <w:rFonts w:ascii="Times New Roman" w:hAnsi="Times New Roman" w:cs="Times New Roman"/>
          <w:sz w:val="28"/>
          <w:szCs w:val="28"/>
        </w:rPr>
        <w:t>створ</w:t>
      </w:r>
      <w:r w:rsidR="008E30BE" w:rsidRPr="00122151">
        <w:rPr>
          <w:rFonts w:ascii="Times New Roman" w:hAnsi="Times New Roman" w:cs="Times New Roman"/>
          <w:sz w:val="28"/>
          <w:szCs w:val="28"/>
        </w:rPr>
        <w:t>ення</w:t>
      </w:r>
      <w:r w:rsidR="00E94A9A" w:rsidRPr="00122151">
        <w:rPr>
          <w:rFonts w:ascii="Times New Roman" w:hAnsi="Times New Roman" w:cs="Times New Roman"/>
          <w:sz w:val="28"/>
          <w:szCs w:val="28"/>
        </w:rPr>
        <w:t xml:space="preserve"> реабілітаційного відділення для поранених військовослужбовців на 30 ліжок у складі </w:t>
      </w:r>
      <w:r w:rsidR="008E30BE" w:rsidRPr="00122151">
        <w:rPr>
          <w:rFonts w:ascii="Times New Roman" w:hAnsi="Times New Roman" w:cs="Times New Roman"/>
          <w:sz w:val="28"/>
          <w:szCs w:val="28"/>
        </w:rPr>
        <w:br/>
        <w:t>КНП</w:t>
      </w:r>
      <w:r w:rsidR="00E94A9A" w:rsidRPr="00122151">
        <w:rPr>
          <w:rFonts w:ascii="Times New Roman" w:hAnsi="Times New Roman" w:cs="Times New Roman"/>
          <w:sz w:val="28"/>
          <w:szCs w:val="28"/>
        </w:rPr>
        <w:t xml:space="preserve"> «Черкаська обласна лікарня Черкаської обласної ради»</w:t>
      </w:r>
      <w:r w:rsidR="008E30BE" w:rsidRPr="00122151">
        <w:rPr>
          <w:rFonts w:ascii="Times New Roman" w:hAnsi="Times New Roman" w:cs="Times New Roman"/>
          <w:sz w:val="28"/>
          <w:szCs w:val="28"/>
        </w:rPr>
        <w:t>.</w:t>
      </w:r>
    </w:p>
    <w:p w:rsidR="008A3C22" w:rsidRPr="00122151" w:rsidRDefault="008A3C22" w:rsidP="00122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b/>
          <w:sz w:val="28"/>
          <w:szCs w:val="28"/>
        </w:rPr>
        <w:t>3. Правові аспекти</w:t>
      </w:r>
    </w:p>
    <w:p w:rsidR="008A3C22" w:rsidRPr="00122151" w:rsidRDefault="00E94A9A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Проєкт рішення обласної ради "</w:t>
      </w:r>
      <w:r w:rsidRPr="00122151">
        <w:rPr>
          <w:sz w:val="28"/>
          <w:szCs w:val="28"/>
        </w:rPr>
        <w:t xml:space="preserve"> </w:t>
      </w:r>
      <w:r w:rsidRPr="00122151">
        <w:rPr>
          <w:rFonts w:ascii="Times New Roman" w:hAnsi="Times New Roman" w:cs="Times New Roman"/>
          <w:sz w:val="28"/>
          <w:szCs w:val="28"/>
        </w:rPr>
        <w:t>Про схвалення проєкту Меморандуму про партнерство та співпрацю" підготовлено відповідно до пункту 20 частини першої, частини другої статті 43, статті 59, статті 60 Закону України "Про місцеве самоврядування в Україні".</w:t>
      </w: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8A3C22" w:rsidRPr="00122151" w:rsidRDefault="008A3C22" w:rsidP="0012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b/>
          <w:sz w:val="28"/>
          <w:szCs w:val="28"/>
        </w:rPr>
        <w:t>4. Фінансово – економічне обгрунтування</w:t>
      </w: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Прийняття проєкту рішення не потребує додаткових витрат.</w:t>
      </w: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Про</w:t>
      </w:r>
      <w:r w:rsidR="00CB2E04">
        <w:rPr>
          <w:rFonts w:ascii="Times New Roman" w:hAnsi="Times New Roman" w:cs="Times New Roman"/>
          <w:sz w:val="28"/>
          <w:szCs w:val="28"/>
        </w:rPr>
        <w:t>є</w:t>
      </w:r>
      <w:r w:rsidRPr="00122151">
        <w:rPr>
          <w:rFonts w:ascii="Times New Roman" w:hAnsi="Times New Roman" w:cs="Times New Roman"/>
          <w:sz w:val="28"/>
          <w:szCs w:val="28"/>
        </w:rPr>
        <w:t>кт рішення не є регуляторним актом.</w:t>
      </w:r>
    </w:p>
    <w:p w:rsidR="008A3C22" w:rsidRPr="00122151" w:rsidRDefault="008A3C22" w:rsidP="00122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Про</w:t>
      </w:r>
      <w:r w:rsidR="00CB2E04">
        <w:rPr>
          <w:rFonts w:ascii="Times New Roman" w:hAnsi="Times New Roman" w:cs="Times New Roman"/>
          <w:sz w:val="28"/>
          <w:szCs w:val="28"/>
        </w:rPr>
        <w:t>є</w:t>
      </w:r>
      <w:r w:rsidRPr="00122151">
        <w:rPr>
          <w:rFonts w:ascii="Times New Roman" w:hAnsi="Times New Roman" w:cs="Times New Roman"/>
          <w:sz w:val="28"/>
          <w:szCs w:val="28"/>
        </w:rPr>
        <w:t xml:space="preserve">кт рішення обласної ради розміщено </w:t>
      </w:r>
      <w:r w:rsidR="00A46081" w:rsidRPr="00122151">
        <w:rPr>
          <w:rFonts w:ascii="Times New Roman" w:hAnsi="Times New Roman" w:cs="Times New Roman"/>
          <w:sz w:val="28"/>
          <w:szCs w:val="28"/>
        </w:rPr>
        <w:t xml:space="preserve">на офіційному сайті Черкаської обласної ради </w:t>
      </w:r>
      <w:r w:rsidRPr="00122151">
        <w:rPr>
          <w:rFonts w:ascii="Times New Roman" w:hAnsi="Times New Roman" w:cs="Times New Roman"/>
          <w:sz w:val="28"/>
          <w:szCs w:val="28"/>
        </w:rPr>
        <w:t>у підрозділі «Матеріали до чергової сесії».</w:t>
      </w: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8A3C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9B5122" w:rsidRPr="00122151" w:rsidRDefault="008A3C22" w:rsidP="001221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151">
        <w:rPr>
          <w:rFonts w:ascii="Times New Roman" w:hAnsi="Times New Roman" w:cs="Times New Roman"/>
          <w:sz w:val="28"/>
          <w:szCs w:val="28"/>
        </w:rPr>
        <w:t>апарату обласної ради</w:t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</w:r>
      <w:r w:rsidRPr="00122151">
        <w:rPr>
          <w:rFonts w:ascii="Times New Roman" w:hAnsi="Times New Roman" w:cs="Times New Roman"/>
          <w:sz w:val="28"/>
          <w:szCs w:val="28"/>
        </w:rPr>
        <w:tab/>
        <w:t>О. ЗВЯГІНЦЕВА</w:t>
      </w:r>
    </w:p>
    <w:sectPr w:rsidR="009B5122" w:rsidRPr="00122151" w:rsidSect="0012215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1D2" w:rsidRDefault="00F241D2" w:rsidP="00BD6847">
      <w:pPr>
        <w:spacing w:after="0" w:line="240" w:lineRule="auto"/>
      </w:pPr>
      <w:r>
        <w:separator/>
      </w:r>
    </w:p>
  </w:endnote>
  <w:endnote w:type="continuationSeparator" w:id="0">
    <w:p w:rsidR="00F241D2" w:rsidRDefault="00F241D2" w:rsidP="00BD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1D2" w:rsidRDefault="00F241D2" w:rsidP="00BD6847">
      <w:pPr>
        <w:spacing w:after="0" w:line="240" w:lineRule="auto"/>
      </w:pPr>
      <w:r>
        <w:separator/>
      </w:r>
    </w:p>
  </w:footnote>
  <w:footnote w:type="continuationSeparator" w:id="0">
    <w:p w:rsidR="00F241D2" w:rsidRDefault="00F241D2" w:rsidP="00BD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744544"/>
      <w:docPartObj>
        <w:docPartGallery w:val="Page Numbers (Top of Page)"/>
        <w:docPartUnique/>
      </w:docPartObj>
    </w:sdtPr>
    <w:sdtEndPr/>
    <w:sdtContent>
      <w:p w:rsidR="00BD6847" w:rsidRDefault="00BD68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151">
          <w:rPr>
            <w:noProof/>
          </w:rPr>
          <w:t>2</w:t>
        </w:r>
        <w:r>
          <w:fldChar w:fldCharType="end"/>
        </w:r>
      </w:p>
    </w:sdtContent>
  </w:sdt>
  <w:p w:rsidR="00BD6847" w:rsidRDefault="00BD68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F0B88"/>
    <w:multiLevelType w:val="hybridMultilevel"/>
    <w:tmpl w:val="A8E27FB0"/>
    <w:lvl w:ilvl="0" w:tplc="2E026060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49"/>
    <w:rsid w:val="0001520F"/>
    <w:rsid w:val="00054C3A"/>
    <w:rsid w:val="00062E7B"/>
    <w:rsid w:val="000B501D"/>
    <w:rsid w:val="000F445C"/>
    <w:rsid w:val="00104ED6"/>
    <w:rsid w:val="00122151"/>
    <w:rsid w:val="00150A07"/>
    <w:rsid w:val="00194651"/>
    <w:rsid w:val="001F1CD5"/>
    <w:rsid w:val="002040BD"/>
    <w:rsid w:val="002B7E71"/>
    <w:rsid w:val="002C1977"/>
    <w:rsid w:val="002E24B6"/>
    <w:rsid w:val="003028C2"/>
    <w:rsid w:val="00341A1C"/>
    <w:rsid w:val="00363199"/>
    <w:rsid w:val="00371B54"/>
    <w:rsid w:val="003858F8"/>
    <w:rsid w:val="003D1F6A"/>
    <w:rsid w:val="0042044A"/>
    <w:rsid w:val="00435AD4"/>
    <w:rsid w:val="00476DC7"/>
    <w:rsid w:val="004C4C97"/>
    <w:rsid w:val="005621C4"/>
    <w:rsid w:val="00630502"/>
    <w:rsid w:val="00631D58"/>
    <w:rsid w:val="006667E6"/>
    <w:rsid w:val="006A5C30"/>
    <w:rsid w:val="006B63E4"/>
    <w:rsid w:val="006C66F4"/>
    <w:rsid w:val="006E1449"/>
    <w:rsid w:val="006F1261"/>
    <w:rsid w:val="006F3F41"/>
    <w:rsid w:val="00706677"/>
    <w:rsid w:val="007A565B"/>
    <w:rsid w:val="007D0F11"/>
    <w:rsid w:val="00870A95"/>
    <w:rsid w:val="008A3C22"/>
    <w:rsid w:val="008E30BE"/>
    <w:rsid w:val="0090207D"/>
    <w:rsid w:val="00903A53"/>
    <w:rsid w:val="009105D5"/>
    <w:rsid w:val="00921871"/>
    <w:rsid w:val="00933E01"/>
    <w:rsid w:val="00963E0F"/>
    <w:rsid w:val="009B5122"/>
    <w:rsid w:val="009C4FF2"/>
    <w:rsid w:val="00A03AC1"/>
    <w:rsid w:val="00A46081"/>
    <w:rsid w:val="00A64694"/>
    <w:rsid w:val="00A92824"/>
    <w:rsid w:val="00AA5DA5"/>
    <w:rsid w:val="00AB7C71"/>
    <w:rsid w:val="00B34835"/>
    <w:rsid w:val="00BD6847"/>
    <w:rsid w:val="00BF4C89"/>
    <w:rsid w:val="00CA6856"/>
    <w:rsid w:val="00CB2E04"/>
    <w:rsid w:val="00CB6DA1"/>
    <w:rsid w:val="00CC053A"/>
    <w:rsid w:val="00CD3920"/>
    <w:rsid w:val="00D24B31"/>
    <w:rsid w:val="00D503FE"/>
    <w:rsid w:val="00E33842"/>
    <w:rsid w:val="00E41AD3"/>
    <w:rsid w:val="00E642BE"/>
    <w:rsid w:val="00E94A9A"/>
    <w:rsid w:val="00EA2FFE"/>
    <w:rsid w:val="00EA6FB9"/>
    <w:rsid w:val="00EC7FE5"/>
    <w:rsid w:val="00ED64AE"/>
    <w:rsid w:val="00EE3778"/>
    <w:rsid w:val="00EF068B"/>
    <w:rsid w:val="00F10AAE"/>
    <w:rsid w:val="00F1154E"/>
    <w:rsid w:val="00F241D2"/>
    <w:rsid w:val="00FC14EF"/>
    <w:rsid w:val="00FC3F3B"/>
    <w:rsid w:val="00FF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2D8A2-B0DA-4E00-A60A-738F0C05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3FE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842"/>
    <w:rPr>
      <w:color w:val="0000FF"/>
      <w:u w:val="single"/>
    </w:rPr>
  </w:style>
  <w:style w:type="character" w:customStyle="1" w:styleId="rvts0">
    <w:name w:val="rvts0"/>
    <w:basedOn w:val="a0"/>
    <w:rsid w:val="00E33842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03AC1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AA5DA5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D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D6847"/>
    <w:rPr>
      <w:lang w:val="uk-UA"/>
    </w:rPr>
  </w:style>
  <w:style w:type="paragraph" w:styleId="a7">
    <w:name w:val="footer"/>
    <w:basedOn w:val="a"/>
    <w:link w:val="a8"/>
    <w:uiPriority w:val="99"/>
    <w:unhideWhenUsed/>
    <w:rsid w:val="00BD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D6847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CD3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D39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6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D64AE"/>
    <w:rPr>
      <w:rFonts w:ascii="Segoe UI" w:hAnsi="Segoe UI" w:cs="Segoe UI"/>
      <w:sz w:val="18"/>
      <w:szCs w:val="18"/>
      <w:lang w:val="uk-UA"/>
    </w:rPr>
  </w:style>
  <w:style w:type="paragraph" w:customStyle="1" w:styleId="rvps2">
    <w:name w:val="rvps2"/>
    <w:basedOn w:val="a"/>
    <w:rsid w:val="00015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Emphasis"/>
    <w:basedOn w:val="a0"/>
    <w:uiPriority w:val="20"/>
    <w:qFormat/>
    <w:rsid w:val="008A3C22"/>
    <w:rPr>
      <w:i/>
      <w:iCs/>
    </w:rPr>
  </w:style>
  <w:style w:type="character" w:customStyle="1" w:styleId="rvts9">
    <w:name w:val="rvts9"/>
    <w:basedOn w:val="a0"/>
    <w:rsid w:val="008A3C22"/>
  </w:style>
  <w:style w:type="character" w:customStyle="1" w:styleId="rvts37">
    <w:name w:val="rvts37"/>
    <w:basedOn w:val="a0"/>
    <w:rsid w:val="008A3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2023-02-23T07:54:00Z</cp:lastPrinted>
  <dcterms:created xsi:type="dcterms:W3CDTF">2023-02-23T07:54:00Z</dcterms:created>
  <dcterms:modified xsi:type="dcterms:W3CDTF">2023-02-23T07:54:00Z</dcterms:modified>
</cp:coreProperties>
</file>