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021BEC" w:rsidRDefault="00402E02" w:rsidP="00402E02">
      <w:pPr>
        <w:ind w:firstLine="720"/>
        <w:jc w:val="center"/>
        <w:rPr>
          <w:b/>
          <w:sz w:val="28"/>
          <w:szCs w:val="28"/>
        </w:rPr>
      </w:pPr>
      <w:r w:rsidRPr="00021BEC">
        <w:rPr>
          <w:b/>
          <w:sz w:val="28"/>
          <w:szCs w:val="28"/>
        </w:rPr>
        <w:t>ПОЯСНЮВАЛЬНА ЗАПИСКА</w:t>
      </w:r>
    </w:p>
    <w:p w:rsidR="00402E02" w:rsidRPr="00021BEC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021BEC">
        <w:rPr>
          <w:b/>
          <w:sz w:val="28"/>
          <w:szCs w:val="28"/>
        </w:rPr>
        <w:t>до про</w:t>
      </w:r>
      <w:r w:rsidRPr="00021BEC">
        <w:rPr>
          <w:b/>
          <w:sz w:val="28"/>
          <w:szCs w:val="28"/>
          <w:lang w:val="uk-UA"/>
        </w:rPr>
        <w:t>є</w:t>
      </w:r>
      <w:r w:rsidR="00402E02" w:rsidRPr="00021BEC">
        <w:rPr>
          <w:b/>
          <w:sz w:val="28"/>
          <w:szCs w:val="28"/>
        </w:rPr>
        <w:t>кту рішення Черкаської обласної ради</w:t>
      </w:r>
    </w:p>
    <w:p w:rsidR="00021BEC" w:rsidRDefault="00D70708" w:rsidP="00021BEC">
      <w:pPr>
        <w:jc w:val="center"/>
        <w:rPr>
          <w:b/>
          <w:sz w:val="28"/>
          <w:szCs w:val="28"/>
          <w:highlight w:val="yellow"/>
          <w:lang w:val="uk-UA"/>
        </w:rPr>
      </w:pPr>
      <w:r w:rsidRPr="00021BEC">
        <w:rPr>
          <w:b/>
          <w:sz w:val="28"/>
          <w:szCs w:val="28"/>
          <w:lang w:val="uk-UA"/>
        </w:rPr>
        <w:t>«</w:t>
      </w:r>
      <w:r w:rsidR="00021BEC" w:rsidRPr="00021BEC">
        <w:rPr>
          <w:b/>
          <w:sz w:val="28"/>
          <w:szCs w:val="28"/>
          <w:lang w:val="uk-UA"/>
        </w:rPr>
        <w:t>Про призначення БУРСЬКОЇ Н. В.</w:t>
      </w:r>
      <w:r w:rsidR="00021BEC">
        <w:rPr>
          <w:b/>
          <w:sz w:val="28"/>
          <w:szCs w:val="28"/>
          <w:lang w:val="uk-UA"/>
        </w:rPr>
        <w:t xml:space="preserve"> </w:t>
      </w:r>
      <w:r w:rsidR="00021BEC" w:rsidRPr="00021BEC">
        <w:rPr>
          <w:b/>
          <w:sz w:val="28"/>
          <w:szCs w:val="28"/>
          <w:lang w:val="uk-UA"/>
        </w:rPr>
        <w:t>на посаду директора комунального</w:t>
      </w:r>
      <w:r w:rsidR="00021BEC">
        <w:rPr>
          <w:b/>
          <w:sz w:val="28"/>
          <w:szCs w:val="28"/>
          <w:lang w:val="uk-UA"/>
        </w:rPr>
        <w:t xml:space="preserve"> </w:t>
      </w:r>
      <w:r w:rsidR="00021BEC" w:rsidRPr="00021BEC">
        <w:rPr>
          <w:b/>
          <w:sz w:val="28"/>
          <w:szCs w:val="28"/>
          <w:lang w:val="uk-UA"/>
        </w:rPr>
        <w:t>за</w:t>
      </w:r>
      <w:r w:rsidR="00021BEC">
        <w:rPr>
          <w:b/>
          <w:sz w:val="28"/>
          <w:szCs w:val="28"/>
          <w:lang w:val="uk-UA"/>
        </w:rPr>
        <w:t xml:space="preserve">кладу «Обласний міжрегіональний </w:t>
      </w:r>
      <w:r w:rsidR="00021BEC" w:rsidRPr="00021BEC">
        <w:rPr>
          <w:b/>
          <w:sz w:val="28"/>
          <w:szCs w:val="28"/>
          <w:lang w:val="uk-UA"/>
        </w:rPr>
        <w:t>центр соціально-психол</w:t>
      </w:r>
      <w:r w:rsidR="00021BEC">
        <w:rPr>
          <w:b/>
          <w:sz w:val="28"/>
          <w:szCs w:val="28"/>
          <w:lang w:val="uk-UA"/>
        </w:rPr>
        <w:t xml:space="preserve">огічної реабілітації </w:t>
      </w:r>
      <w:r w:rsidR="00021BEC" w:rsidRPr="00021BEC">
        <w:rPr>
          <w:b/>
          <w:sz w:val="28"/>
          <w:szCs w:val="28"/>
          <w:lang w:val="uk-UA"/>
        </w:rPr>
        <w:t>дітей у м. Умані Черкаської обласної ради»</w:t>
      </w:r>
    </w:p>
    <w:p w:rsidR="00D70708" w:rsidRPr="00090B08" w:rsidRDefault="00D70708" w:rsidP="00D70708">
      <w:pPr>
        <w:jc w:val="center"/>
        <w:rPr>
          <w:b/>
          <w:sz w:val="28"/>
          <w:szCs w:val="28"/>
          <w:highlight w:val="yellow"/>
          <w:lang w:val="uk-UA"/>
        </w:rPr>
      </w:pPr>
    </w:p>
    <w:p w:rsidR="00402E02" w:rsidRPr="00090B08" w:rsidRDefault="00402E02" w:rsidP="00840F1F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021BEC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021BEC">
        <w:rPr>
          <w:sz w:val="28"/>
          <w:szCs w:val="28"/>
          <w:lang w:val="uk-UA"/>
        </w:rPr>
        <w:t xml:space="preserve">                                </w:t>
      </w:r>
      <w:r w:rsidRPr="00021BEC">
        <w:rPr>
          <w:sz w:val="28"/>
          <w:szCs w:val="28"/>
          <w:lang w:val="uk-UA"/>
        </w:rPr>
        <w:t xml:space="preserve"> </w:t>
      </w:r>
      <w:r w:rsidR="002644BC" w:rsidRPr="00021BEC">
        <w:rPr>
          <w:sz w:val="28"/>
          <w:szCs w:val="28"/>
          <w:lang w:val="uk-UA"/>
        </w:rPr>
        <w:t>«</w:t>
      </w:r>
      <w:r w:rsidRPr="00021BEC">
        <w:rPr>
          <w:sz w:val="28"/>
          <w:szCs w:val="28"/>
          <w:lang w:val="uk-UA"/>
        </w:rPr>
        <w:t>Про м</w:t>
      </w:r>
      <w:r w:rsidR="002644BC" w:rsidRPr="00021BEC">
        <w:rPr>
          <w:sz w:val="28"/>
          <w:szCs w:val="28"/>
          <w:lang w:val="uk-UA"/>
        </w:rPr>
        <w:t>ісцеве самоврядування в Україні»</w:t>
      </w:r>
      <w:r w:rsidRPr="00021BEC">
        <w:rPr>
          <w:sz w:val="28"/>
          <w:szCs w:val="28"/>
          <w:lang w:val="uk-UA"/>
        </w:rPr>
        <w:t>,</w:t>
      </w:r>
      <w:r w:rsidR="0081157A" w:rsidRPr="00021BEC">
        <w:rPr>
          <w:sz w:val="28"/>
          <w:szCs w:val="28"/>
          <w:lang w:val="uk-UA"/>
        </w:rPr>
        <w:t xml:space="preserve"> рішення</w:t>
      </w:r>
      <w:r w:rsidR="00D81867" w:rsidRPr="00021BEC">
        <w:rPr>
          <w:sz w:val="28"/>
          <w:szCs w:val="28"/>
          <w:lang w:val="uk-UA"/>
        </w:rPr>
        <w:t xml:space="preserve"> обласної ради </w:t>
      </w:r>
      <w:r w:rsidR="0081157A" w:rsidRPr="00021BEC">
        <w:rPr>
          <w:sz w:val="28"/>
          <w:szCs w:val="28"/>
          <w:lang w:val="uk-UA"/>
        </w:rPr>
        <w:br/>
      </w:r>
      <w:r w:rsidR="00D81867" w:rsidRPr="00021BEC">
        <w:rPr>
          <w:sz w:val="28"/>
          <w:szCs w:val="28"/>
          <w:lang w:val="uk-UA"/>
        </w:rPr>
        <w:t>від 19.02.2021 № 5-14/</w:t>
      </w:r>
      <w:r w:rsidR="00D81867" w:rsidRPr="00021BEC">
        <w:rPr>
          <w:sz w:val="28"/>
          <w:szCs w:val="28"/>
        </w:rPr>
        <w:t>V</w:t>
      </w:r>
      <w:r w:rsidR="00D81867" w:rsidRPr="00021BEC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021BEC">
        <w:rPr>
          <w:sz w:val="28"/>
          <w:szCs w:val="28"/>
          <w:lang w:val="uk-UA"/>
        </w:rPr>
        <w:t>с</w:t>
      </w:r>
      <w:r w:rsidR="00D81867" w:rsidRPr="00021BEC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021BEC">
        <w:rPr>
          <w:sz w:val="28"/>
          <w:szCs w:val="28"/>
          <w:lang w:val="uk-UA"/>
        </w:rPr>
        <w:t xml:space="preserve"> (зі змінами)</w:t>
      </w:r>
      <w:r w:rsidRPr="00021BEC">
        <w:rPr>
          <w:sz w:val="28"/>
          <w:szCs w:val="28"/>
          <w:lang w:val="uk-UA"/>
        </w:rPr>
        <w:t>, враховуючи</w:t>
      </w:r>
      <w:r w:rsidR="0081157A" w:rsidRPr="00021BEC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021BEC">
        <w:rPr>
          <w:sz w:val="28"/>
          <w:szCs w:val="28"/>
          <w:lang w:val="uk-UA"/>
        </w:rPr>
        <w:t xml:space="preserve"> </w:t>
      </w:r>
      <w:r w:rsidR="00666FC0" w:rsidRPr="00021BEC">
        <w:rPr>
          <w:sz w:val="28"/>
          <w:szCs w:val="28"/>
          <w:lang w:val="uk-UA"/>
        </w:rPr>
        <w:t xml:space="preserve">від </w:t>
      </w:r>
      <w:r w:rsidR="00021BEC" w:rsidRPr="00021BEC">
        <w:rPr>
          <w:sz w:val="28"/>
          <w:szCs w:val="28"/>
          <w:lang w:val="uk-UA"/>
        </w:rPr>
        <w:t>26.10</w:t>
      </w:r>
      <w:r w:rsidR="00666FC0" w:rsidRPr="00021BEC">
        <w:rPr>
          <w:sz w:val="28"/>
          <w:szCs w:val="28"/>
          <w:lang w:val="uk-UA"/>
        </w:rPr>
        <w:t>.202</w:t>
      </w:r>
      <w:r w:rsidR="00840F1F" w:rsidRPr="00021BEC">
        <w:rPr>
          <w:sz w:val="28"/>
          <w:szCs w:val="28"/>
          <w:lang w:val="uk-UA"/>
        </w:rPr>
        <w:t>2</w:t>
      </w:r>
      <w:r w:rsidR="00666FC0" w:rsidRPr="00021BEC">
        <w:rPr>
          <w:sz w:val="28"/>
          <w:szCs w:val="28"/>
          <w:lang w:val="uk-UA"/>
        </w:rPr>
        <w:t xml:space="preserve"> №</w:t>
      </w:r>
      <w:r w:rsidR="00673F2E" w:rsidRPr="00021BEC">
        <w:rPr>
          <w:sz w:val="28"/>
          <w:szCs w:val="28"/>
          <w:lang w:val="uk-UA"/>
        </w:rPr>
        <w:t> </w:t>
      </w:r>
      <w:r w:rsidR="00840F1F" w:rsidRPr="00021BEC">
        <w:rPr>
          <w:sz w:val="28"/>
          <w:szCs w:val="28"/>
          <w:lang w:val="uk-UA"/>
        </w:rPr>
        <w:t>3</w:t>
      </w:r>
      <w:r w:rsidR="00021BEC" w:rsidRPr="00021BEC">
        <w:rPr>
          <w:sz w:val="28"/>
          <w:szCs w:val="28"/>
          <w:lang w:val="uk-UA"/>
        </w:rPr>
        <w:t>11</w:t>
      </w:r>
      <w:r w:rsidR="00666FC0" w:rsidRPr="00021BEC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="00021BEC" w:rsidRPr="00021BEC">
        <w:rPr>
          <w:lang w:val="uk-UA"/>
        </w:rPr>
        <w:t xml:space="preserve"> </w:t>
      </w:r>
      <w:r w:rsidR="00021BEC" w:rsidRPr="00021BEC">
        <w:rPr>
          <w:sz w:val="28"/>
          <w:szCs w:val="28"/>
          <w:lang w:val="uk-UA"/>
        </w:rPr>
        <w:t>комунального закладу «Обласний міжрегіональний центр соціально-психологічної реабілітації дітей у м. Умані Черкаської обласної ради»</w:t>
      </w:r>
      <w:r w:rsidR="00021BEC">
        <w:rPr>
          <w:sz w:val="28"/>
          <w:szCs w:val="28"/>
          <w:lang w:val="uk-UA"/>
        </w:rPr>
        <w:t>, від 15.11.2022 № 335-р «Про утворення конкурсної комісії з проведення конкурсного відбору претендентів на зайняття посади директора</w:t>
      </w:r>
      <w:r w:rsidR="00021BEC" w:rsidRPr="00021BEC">
        <w:rPr>
          <w:lang w:val="uk-UA"/>
        </w:rPr>
        <w:t xml:space="preserve"> </w:t>
      </w:r>
      <w:r w:rsidR="00021BEC" w:rsidRPr="00021BEC">
        <w:rPr>
          <w:sz w:val="28"/>
          <w:szCs w:val="28"/>
          <w:lang w:val="uk-UA"/>
        </w:rPr>
        <w:t xml:space="preserve">комунального закладу «Обласний міжрегіональний центр соціально-психологічної реабілітації дітей у м. Умані Черкаської обласної ради» </w:t>
      </w:r>
      <w:r w:rsidRPr="00021BEC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 w:rsidRPr="00BC01F4">
        <w:rPr>
          <w:sz w:val="28"/>
          <w:szCs w:val="28"/>
          <w:lang w:val="uk-UA"/>
        </w:rPr>
        <w:t>За результатами проведеного конкурс</w:t>
      </w:r>
      <w:r w:rsidR="004F5F85" w:rsidRPr="00BC01F4">
        <w:rPr>
          <w:sz w:val="28"/>
          <w:szCs w:val="28"/>
          <w:lang w:val="uk-UA"/>
        </w:rPr>
        <w:t>ного відбору</w:t>
      </w:r>
      <w:r w:rsidR="0081157A" w:rsidRPr="00BC01F4">
        <w:rPr>
          <w:sz w:val="28"/>
          <w:szCs w:val="28"/>
          <w:lang w:val="uk-UA"/>
        </w:rPr>
        <w:t>,</w:t>
      </w:r>
      <w:r w:rsidRPr="00BC01F4">
        <w:rPr>
          <w:sz w:val="28"/>
          <w:szCs w:val="28"/>
          <w:lang w:val="uk-UA"/>
        </w:rPr>
        <w:t xml:space="preserve"> відповідно до протоколу </w:t>
      </w:r>
      <w:r w:rsidR="00D81867" w:rsidRPr="00BC01F4">
        <w:rPr>
          <w:sz w:val="28"/>
          <w:szCs w:val="28"/>
          <w:lang w:val="uk-UA"/>
        </w:rPr>
        <w:t xml:space="preserve">другого </w:t>
      </w:r>
      <w:r w:rsidRPr="00BC01F4">
        <w:rPr>
          <w:sz w:val="28"/>
          <w:szCs w:val="28"/>
        </w:rPr>
        <w:t xml:space="preserve">засідання конкурсної комісії </w:t>
      </w:r>
      <w:r w:rsidR="0081157A" w:rsidRPr="00BC01F4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BC01F4">
        <w:rPr>
          <w:sz w:val="28"/>
          <w:szCs w:val="28"/>
          <w:lang w:val="uk-UA"/>
        </w:rPr>
        <w:t xml:space="preserve">директора </w:t>
      </w:r>
      <w:r w:rsidR="00BC01F4" w:rsidRPr="00BC01F4">
        <w:rPr>
          <w:sz w:val="28"/>
          <w:szCs w:val="28"/>
          <w:lang w:val="uk-UA"/>
        </w:rPr>
        <w:t>комунального закладу «Обласний міжрегіональний центр соціально-психологічної реабілітації дітей у м. Умані Черкаської обласної ради»</w:t>
      </w:r>
      <w:r w:rsidR="00BC01F4">
        <w:rPr>
          <w:sz w:val="28"/>
          <w:szCs w:val="28"/>
          <w:lang w:val="uk-UA"/>
        </w:rPr>
        <w:t xml:space="preserve"> </w:t>
      </w:r>
      <w:r w:rsidR="00513B5B" w:rsidRPr="00BC01F4">
        <w:rPr>
          <w:sz w:val="28"/>
          <w:szCs w:val="28"/>
          <w:lang w:val="uk-UA"/>
        </w:rPr>
        <w:t xml:space="preserve">від </w:t>
      </w:r>
      <w:r w:rsidR="00BC01F4" w:rsidRPr="00BC01F4">
        <w:rPr>
          <w:sz w:val="28"/>
          <w:szCs w:val="28"/>
          <w:lang w:val="uk-UA"/>
        </w:rPr>
        <w:t>14.12.</w:t>
      </w:r>
      <w:r w:rsidR="00513B5B" w:rsidRPr="00BC01F4">
        <w:rPr>
          <w:sz w:val="28"/>
          <w:szCs w:val="28"/>
          <w:lang w:val="uk-UA"/>
        </w:rPr>
        <w:t>202</w:t>
      </w:r>
      <w:r w:rsidR="00D90E46" w:rsidRPr="00BC01F4">
        <w:rPr>
          <w:sz w:val="28"/>
          <w:szCs w:val="28"/>
          <w:lang w:val="uk-UA"/>
        </w:rPr>
        <w:t>2</w:t>
      </w:r>
      <w:r w:rsidR="00513B5B" w:rsidRPr="00BC01F4">
        <w:rPr>
          <w:sz w:val="28"/>
          <w:szCs w:val="28"/>
          <w:lang w:val="uk-UA"/>
        </w:rPr>
        <w:t xml:space="preserve"> </w:t>
      </w:r>
      <w:r w:rsidRPr="00BC01F4">
        <w:rPr>
          <w:sz w:val="28"/>
          <w:szCs w:val="28"/>
          <w:lang w:val="uk-UA"/>
        </w:rPr>
        <w:t>переможцем конкурс</w:t>
      </w:r>
      <w:r w:rsidR="004F5F85" w:rsidRPr="00BC01F4">
        <w:rPr>
          <w:sz w:val="28"/>
          <w:szCs w:val="28"/>
          <w:lang w:val="uk-UA"/>
        </w:rPr>
        <w:t>ного відбору</w:t>
      </w:r>
      <w:r w:rsidRPr="00BC01F4">
        <w:rPr>
          <w:sz w:val="28"/>
          <w:szCs w:val="28"/>
          <w:lang w:val="uk-UA"/>
        </w:rPr>
        <w:t xml:space="preserve"> </w:t>
      </w:r>
      <w:r w:rsidR="0081157A" w:rsidRPr="00BC01F4">
        <w:rPr>
          <w:sz w:val="28"/>
          <w:szCs w:val="28"/>
          <w:lang w:val="uk-UA"/>
        </w:rPr>
        <w:t xml:space="preserve">визначено </w:t>
      </w:r>
      <w:r w:rsidR="00BC01F4" w:rsidRPr="00BC01F4">
        <w:rPr>
          <w:sz w:val="28"/>
          <w:szCs w:val="28"/>
          <w:lang w:val="uk-UA"/>
        </w:rPr>
        <w:t>Бурську Наталію Валеріївну</w:t>
      </w:r>
      <w:r w:rsidR="00BC01F4">
        <w:rPr>
          <w:sz w:val="28"/>
          <w:szCs w:val="28"/>
          <w:lang w:val="uk-UA"/>
        </w:rPr>
        <w:t>.</w:t>
      </w:r>
    </w:p>
    <w:p w:rsidR="00BC01F4" w:rsidRPr="00090B08" w:rsidRDefault="00BC01F4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BC01F4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BC01F4">
        <w:rPr>
          <w:b/>
          <w:sz w:val="28"/>
          <w:szCs w:val="28"/>
          <w:lang w:val="uk-UA"/>
        </w:rPr>
        <w:t>Біографічна довідка</w:t>
      </w:r>
    </w:p>
    <w:p w:rsidR="003004D6" w:rsidRPr="00090B08" w:rsidRDefault="00BC01F4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БУРСЬКА </w:t>
      </w:r>
      <w:r w:rsidRPr="00BC01F4">
        <w:rPr>
          <w:sz w:val="28"/>
          <w:szCs w:val="28"/>
          <w:lang w:val="uk-UA"/>
        </w:rPr>
        <w:t>Наталі</w:t>
      </w:r>
      <w:r>
        <w:rPr>
          <w:sz w:val="28"/>
          <w:szCs w:val="28"/>
          <w:lang w:val="uk-UA"/>
        </w:rPr>
        <w:t>я</w:t>
      </w:r>
      <w:r w:rsidRPr="00BC01F4">
        <w:rPr>
          <w:sz w:val="28"/>
          <w:szCs w:val="28"/>
          <w:lang w:val="uk-UA"/>
        </w:rPr>
        <w:t xml:space="preserve"> Валеріївн</w:t>
      </w:r>
      <w:r>
        <w:rPr>
          <w:sz w:val="28"/>
          <w:szCs w:val="28"/>
          <w:lang w:val="uk-UA"/>
        </w:rPr>
        <w:t>а</w:t>
      </w:r>
      <w:r w:rsidR="003004D6" w:rsidRPr="00BC01F4">
        <w:rPr>
          <w:sz w:val="28"/>
          <w:szCs w:val="28"/>
          <w:lang w:val="uk-UA"/>
        </w:rPr>
        <w:t>, 19</w:t>
      </w:r>
      <w:r w:rsidR="00FD2588" w:rsidRPr="00BC01F4">
        <w:rPr>
          <w:sz w:val="28"/>
          <w:szCs w:val="28"/>
          <w:lang w:val="uk-UA"/>
        </w:rPr>
        <w:t>6</w:t>
      </w:r>
      <w:r w:rsidRPr="00BC01F4">
        <w:rPr>
          <w:sz w:val="28"/>
          <w:szCs w:val="28"/>
          <w:lang w:val="uk-UA"/>
        </w:rPr>
        <w:t>4</w:t>
      </w:r>
      <w:r w:rsidR="00FD2588" w:rsidRPr="00BC01F4">
        <w:rPr>
          <w:sz w:val="28"/>
          <w:szCs w:val="28"/>
          <w:lang w:val="uk-UA"/>
        </w:rPr>
        <w:t xml:space="preserve"> </w:t>
      </w:r>
      <w:r w:rsidR="003004D6" w:rsidRPr="00BC01F4">
        <w:rPr>
          <w:sz w:val="28"/>
          <w:szCs w:val="28"/>
          <w:lang w:val="uk-UA"/>
        </w:rPr>
        <w:t>року народження.</w:t>
      </w:r>
    </w:p>
    <w:p w:rsidR="003004D6" w:rsidRPr="00090B08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BC01F4" w:rsidRDefault="003004D6" w:rsidP="003004D6">
      <w:pPr>
        <w:ind w:firstLine="709"/>
        <w:jc w:val="both"/>
        <w:rPr>
          <w:sz w:val="28"/>
          <w:szCs w:val="28"/>
          <w:lang w:val="uk-UA"/>
        </w:rPr>
      </w:pPr>
      <w:r w:rsidRPr="00BC01F4">
        <w:rPr>
          <w:b/>
          <w:sz w:val="28"/>
          <w:szCs w:val="28"/>
          <w:lang w:val="uk-UA"/>
        </w:rPr>
        <w:t>Освіта</w:t>
      </w:r>
      <w:r w:rsidRPr="00BC01F4">
        <w:rPr>
          <w:sz w:val="28"/>
          <w:szCs w:val="28"/>
          <w:lang w:val="uk-UA"/>
        </w:rPr>
        <w:t xml:space="preserve"> – вища: у </w:t>
      </w:r>
      <w:r w:rsidR="002F419B" w:rsidRPr="00BC01F4">
        <w:rPr>
          <w:sz w:val="28"/>
          <w:szCs w:val="28"/>
          <w:lang w:val="uk-UA"/>
        </w:rPr>
        <w:t>199</w:t>
      </w:r>
      <w:r w:rsidR="00BC01F4" w:rsidRPr="00BC01F4">
        <w:rPr>
          <w:sz w:val="28"/>
          <w:szCs w:val="28"/>
          <w:lang w:val="uk-UA"/>
        </w:rPr>
        <w:t>8</w:t>
      </w:r>
      <w:r w:rsidR="00591544" w:rsidRPr="00BC01F4">
        <w:rPr>
          <w:sz w:val="28"/>
          <w:szCs w:val="28"/>
          <w:lang w:val="uk-UA"/>
        </w:rPr>
        <w:t xml:space="preserve"> році закінчила</w:t>
      </w:r>
      <w:r w:rsidR="00F0679F" w:rsidRPr="00BC01F4">
        <w:rPr>
          <w:sz w:val="28"/>
          <w:szCs w:val="28"/>
          <w:lang w:val="uk-UA"/>
        </w:rPr>
        <w:t xml:space="preserve"> </w:t>
      </w:r>
      <w:r w:rsidR="00BC01F4">
        <w:rPr>
          <w:sz w:val="28"/>
          <w:szCs w:val="28"/>
          <w:lang w:val="uk-UA"/>
        </w:rPr>
        <w:t xml:space="preserve">Уманський державний педагогічний інститут ім. П.Г. Тичини за спеціальністю «Дошкільне виховання», присвоєно кваліфікацію </w:t>
      </w:r>
      <w:r w:rsidR="000F1E4E">
        <w:rPr>
          <w:sz w:val="28"/>
          <w:szCs w:val="28"/>
          <w:lang w:val="uk-UA"/>
        </w:rPr>
        <w:t>спеціаліста організатора-методиста дошкільного виховання, викладача дошкільної педагогіки та психології.</w:t>
      </w:r>
    </w:p>
    <w:p w:rsidR="00BC01F4" w:rsidRDefault="00BC01F4" w:rsidP="003004D6">
      <w:pPr>
        <w:ind w:firstLine="709"/>
        <w:jc w:val="both"/>
        <w:rPr>
          <w:sz w:val="28"/>
          <w:szCs w:val="28"/>
          <w:lang w:val="uk-UA"/>
        </w:rPr>
      </w:pPr>
    </w:p>
    <w:p w:rsidR="003004D6" w:rsidRPr="00A6366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A63666">
        <w:rPr>
          <w:b/>
          <w:sz w:val="28"/>
          <w:szCs w:val="28"/>
          <w:lang w:val="uk-UA"/>
        </w:rPr>
        <w:t>Трудова діяльність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6096"/>
      </w:tblGrid>
      <w:tr w:rsidR="000170F1" w:rsidRPr="00090B08" w:rsidTr="00C728AB">
        <w:tc>
          <w:tcPr>
            <w:tcW w:w="2977" w:type="dxa"/>
          </w:tcPr>
          <w:p w:rsidR="000170F1" w:rsidRPr="00A63666" w:rsidRDefault="00380A03" w:rsidP="00162B7F">
            <w:pPr>
              <w:rPr>
                <w:sz w:val="28"/>
                <w:szCs w:val="28"/>
                <w:lang w:val="uk-UA"/>
              </w:rPr>
            </w:pPr>
            <w:r w:rsidRPr="00A63666">
              <w:rPr>
                <w:sz w:val="28"/>
                <w:szCs w:val="28"/>
                <w:lang w:val="uk-UA"/>
              </w:rPr>
              <w:t xml:space="preserve">червень 2022 </w:t>
            </w:r>
            <w:r w:rsidR="000170F1" w:rsidRPr="00A63666">
              <w:rPr>
                <w:sz w:val="28"/>
                <w:szCs w:val="28"/>
                <w:lang w:val="uk-UA"/>
              </w:rPr>
              <w:t>року</w:t>
            </w:r>
            <w:r w:rsidR="000170F1" w:rsidRPr="00A63666">
              <w:rPr>
                <w:sz w:val="28"/>
                <w:szCs w:val="28"/>
                <w:lang w:val="uk-UA"/>
              </w:rPr>
              <w:br/>
              <w:t>– дотепер</w:t>
            </w:r>
          </w:p>
          <w:p w:rsidR="00380A03" w:rsidRPr="00A63666" w:rsidRDefault="00380A03" w:rsidP="00162B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0170F1" w:rsidRPr="00A63666" w:rsidRDefault="000170F1">
            <w:r w:rsidRPr="00A63666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63666" w:rsidRDefault="00A63666" w:rsidP="000F1E4E">
            <w:pPr>
              <w:jc w:val="both"/>
              <w:rPr>
                <w:sz w:val="28"/>
                <w:szCs w:val="28"/>
                <w:lang w:val="uk-UA"/>
              </w:rPr>
            </w:pPr>
            <w:r w:rsidRPr="00A63666">
              <w:rPr>
                <w:sz w:val="28"/>
                <w:szCs w:val="28"/>
                <w:lang w:val="uk-UA"/>
              </w:rPr>
              <w:t>в</w:t>
            </w:r>
            <w:r w:rsidR="00380A03" w:rsidRPr="00A63666">
              <w:rPr>
                <w:sz w:val="28"/>
                <w:szCs w:val="28"/>
                <w:lang w:val="uk-UA"/>
              </w:rPr>
              <w:t>иконувач обов’язків директора комунального закладу «Обласний міжрегіональний центр соціально-</w:t>
            </w:r>
            <w:r w:rsidRPr="00A63666">
              <w:rPr>
                <w:sz w:val="28"/>
                <w:szCs w:val="28"/>
                <w:lang w:val="uk-UA"/>
              </w:rPr>
              <w:t>пси</w:t>
            </w:r>
            <w:r>
              <w:rPr>
                <w:sz w:val="28"/>
                <w:szCs w:val="28"/>
                <w:lang w:val="uk-UA"/>
              </w:rPr>
              <w:t>хологічної реабілітації дітей у</w:t>
            </w:r>
          </w:p>
          <w:p w:rsidR="00303083" w:rsidRDefault="00A63666" w:rsidP="000F1E4E">
            <w:pPr>
              <w:jc w:val="both"/>
              <w:rPr>
                <w:sz w:val="28"/>
                <w:szCs w:val="28"/>
                <w:lang w:val="uk-UA"/>
              </w:rPr>
            </w:pPr>
            <w:r w:rsidRPr="00A63666">
              <w:rPr>
                <w:sz w:val="28"/>
                <w:szCs w:val="28"/>
                <w:lang w:val="uk-UA"/>
              </w:rPr>
              <w:t>м. Умані Черкаської обласної ради»;</w:t>
            </w:r>
          </w:p>
          <w:p w:rsidR="00A63666" w:rsidRPr="00A63666" w:rsidRDefault="00A63666" w:rsidP="000F1E4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0A03" w:rsidRPr="00090B08" w:rsidTr="00C728AB">
        <w:tc>
          <w:tcPr>
            <w:tcW w:w="2977" w:type="dxa"/>
          </w:tcPr>
          <w:p w:rsidR="00380A03" w:rsidRPr="00380A03" w:rsidRDefault="00380A03" w:rsidP="00162B7F">
            <w:pPr>
              <w:rPr>
                <w:sz w:val="28"/>
                <w:szCs w:val="28"/>
                <w:lang w:val="uk-UA"/>
              </w:rPr>
            </w:pPr>
            <w:r w:rsidRPr="00380A03">
              <w:rPr>
                <w:sz w:val="28"/>
                <w:szCs w:val="28"/>
                <w:lang w:val="uk-UA"/>
              </w:rPr>
              <w:t>червень 2012 року</w:t>
            </w:r>
            <w:r w:rsidRPr="00380A03">
              <w:rPr>
                <w:sz w:val="28"/>
                <w:szCs w:val="28"/>
                <w:lang w:val="uk-UA"/>
              </w:rPr>
              <w:br/>
              <w:t>– червень 2022 року</w:t>
            </w:r>
          </w:p>
        </w:tc>
        <w:tc>
          <w:tcPr>
            <w:tcW w:w="425" w:type="dxa"/>
          </w:tcPr>
          <w:p w:rsidR="00380A03" w:rsidRPr="00380A03" w:rsidRDefault="00380A03">
            <w:pPr>
              <w:rPr>
                <w:sz w:val="28"/>
                <w:szCs w:val="28"/>
                <w:lang w:val="uk-UA"/>
              </w:rPr>
            </w:pPr>
            <w:r w:rsidRPr="00380A0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380A03" w:rsidRPr="00380A03" w:rsidRDefault="00380A03" w:rsidP="000F1E4E">
            <w:pPr>
              <w:jc w:val="both"/>
              <w:rPr>
                <w:sz w:val="28"/>
                <w:szCs w:val="28"/>
                <w:lang w:val="uk-UA"/>
              </w:rPr>
            </w:pPr>
            <w:r w:rsidRPr="00380A03">
              <w:rPr>
                <w:sz w:val="28"/>
                <w:szCs w:val="28"/>
                <w:lang w:val="uk-UA"/>
              </w:rPr>
              <w:t>директор комунального закладу «Обласний міжрегіональний центр соціально-психологічної реабілітації дітей у м. Умані Черкаської обласної ради»;</w:t>
            </w:r>
          </w:p>
          <w:p w:rsidR="00380A03" w:rsidRPr="00380A03" w:rsidRDefault="00380A03" w:rsidP="000F1E4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70F1" w:rsidRPr="00090B08" w:rsidTr="00C728AB">
        <w:tc>
          <w:tcPr>
            <w:tcW w:w="2977" w:type="dxa"/>
          </w:tcPr>
          <w:p w:rsidR="000170F1" w:rsidRPr="00380A03" w:rsidRDefault="00380A03" w:rsidP="00723565">
            <w:pPr>
              <w:rPr>
                <w:sz w:val="28"/>
                <w:szCs w:val="28"/>
                <w:lang w:val="uk-UA"/>
              </w:rPr>
            </w:pPr>
            <w:r w:rsidRPr="00380A03">
              <w:rPr>
                <w:sz w:val="28"/>
                <w:szCs w:val="28"/>
                <w:lang w:val="uk-UA"/>
              </w:rPr>
              <w:t>б</w:t>
            </w:r>
            <w:r w:rsidR="00D43BAD" w:rsidRPr="00380A03">
              <w:rPr>
                <w:sz w:val="28"/>
                <w:szCs w:val="28"/>
                <w:lang w:val="uk-UA"/>
              </w:rPr>
              <w:t xml:space="preserve">ерезень </w:t>
            </w:r>
            <w:r w:rsidRPr="00380A03">
              <w:rPr>
                <w:sz w:val="28"/>
                <w:szCs w:val="28"/>
                <w:lang w:val="uk-UA"/>
              </w:rPr>
              <w:t>2012 року</w:t>
            </w:r>
            <w:r w:rsidRPr="00380A03">
              <w:rPr>
                <w:sz w:val="28"/>
                <w:szCs w:val="28"/>
                <w:lang w:val="uk-UA"/>
              </w:rPr>
              <w:br/>
              <w:t>–</w:t>
            </w:r>
            <w:r w:rsidR="00D43BAD" w:rsidRPr="00380A03">
              <w:rPr>
                <w:sz w:val="28"/>
                <w:szCs w:val="28"/>
                <w:lang w:val="uk-UA"/>
              </w:rPr>
              <w:t xml:space="preserve"> </w:t>
            </w:r>
            <w:r w:rsidRPr="00380A03">
              <w:rPr>
                <w:sz w:val="28"/>
                <w:szCs w:val="28"/>
                <w:lang w:val="uk-UA"/>
              </w:rPr>
              <w:t>червень 2012 року</w:t>
            </w:r>
          </w:p>
          <w:p w:rsidR="00380A03" w:rsidRPr="00380A03" w:rsidRDefault="00380A03" w:rsidP="007235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0170F1" w:rsidRPr="00380A03" w:rsidRDefault="000170F1">
            <w:r w:rsidRPr="00380A03">
              <w:rPr>
                <w:sz w:val="28"/>
                <w:szCs w:val="28"/>
                <w:lang w:val="uk-UA"/>
              </w:rPr>
              <w:lastRenderedPageBreak/>
              <w:t>–</w:t>
            </w:r>
          </w:p>
        </w:tc>
        <w:tc>
          <w:tcPr>
            <w:tcW w:w="6096" w:type="dxa"/>
          </w:tcPr>
          <w:p w:rsidR="00723565" w:rsidRPr="00380A03" w:rsidRDefault="00380A03" w:rsidP="003004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380A03">
              <w:rPr>
                <w:sz w:val="28"/>
                <w:szCs w:val="28"/>
                <w:lang w:val="uk-UA"/>
              </w:rPr>
              <w:t>иконуюч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380A03">
              <w:rPr>
                <w:sz w:val="28"/>
                <w:szCs w:val="28"/>
                <w:lang w:val="uk-UA"/>
              </w:rPr>
              <w:t xml:space="preserve"> обов’язк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380A03">
              <w:rPr>
                <w:sz w:val="28"/>
                <w:szCs w:val="28"/>
                <w:lang w:val="uk-UA"/>
              </w:rPr>
              <w:t xml:space="preserve"> директора комунального закладу «Обласний міжрегіональний центр </w:t>
            </w:r>
            <w:r w:rsidRPr="00380A03">
              <w:rPr>
                <w:sz w:val="28"/>
                <w:szCs w:val="28"/>
                <w:lang w:val="uk-UA"/>
              </w:rPr>
              <w:lastRenderedPageBreak/>
              <w:t>соціально-психологічної реабілітації дітей у</w:t>
            </w:r>
            <w:r w:rsidRPr="00380A03">
              <w:rPr>
                <w:sz w:val="28"/>
                <w:szCs w:val="28"/>
                <w:lang w:val="uk-UA"/>
              </w:rPr>
              <w:br/>
              <w:t>м. Умані» Черкаської обласної ради;</w:t>
            </w:r>
          </w:p>
          <w:p w:rsidR="00D43BAD" w:rsidRPr="00380A03" w:rsidRDefault="00D43BAD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D43BAD" w:rsidTr="00C728AB">
        <w:tc>
          <w:tcPr>
            <w:tcW w:w="2977" w:type="dxa"/>
          </w:tcPr>
          <w:p w:rsidR="00C728AB" w:rsidRPr="00D43BAD" w:rsidRDefault="00D43BAD">
            <w:pPr>
              <w:rPr>
                <w:sz w:val="28"/>
                <w:szCs w:val="28"/>
                <w:lang w:val="uk-UA"/>
              </w:rPr>
            </w:pPr>
            <w:r w:rsidRPr="00D43BAD">
              <w:rPr>
                <w:sz w:val="28"/>
                <w:szCs w:val="28"/>
                <w:lang w:val="uk-UA"/>
              </w:rPr>
              <w:lastRenderedPageBreak/>
              <w:t>березень 2009 року</w:t>
            </w:r>
            <w:r w:rsidRPr="00D43BAD">
              <w:rPr>
                <w:sz w:val="28"/>
                <w:szCs w:val="28"/>
                <w:lang w:val="uk-UA"/>
              </w:rPr>
              <w:br/>
              <w:t>– лютий 2012 року</w:t>
            </w:r>
          </w:p>
        </w:tc>
        <w:tc>
          <w:tcPr>
            <w:tcW w:w="425" w:type="dxa"/>
          </w:tcPr>
          <w:p w:rsidR="00AC6AAD" w:rsidRPr="00D43BAD" w:rsidRDefault="00AC6AAD">
            <w:r w:rsidRPr="00D43BA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Default="007D0D8C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7D0D8C">
              <w:rPr>
                <w:sz w:val="28"/>
                <w:szCs w:val="28"/>
                <w:lang w:val="uk-UA"/>
              </w:rPr>
              <w:t>завідуюча обласн</w:t>
            </w:r>
            <w:r w:rsidR="00D43BAD">
              <w:rPr>
                <w:sz w:val="28"/>
                <w:szCs w:val="28"/>
                <w:lang w:val="uk-UA"/>
              </w:rPr>
              <w:t>им</w:t>
            </w:r>
            <w:r w:rsidRPr="007D0D8C">
              <w:rPr>
                <w:sz w:val="28"/>
                <w:szCs w:val="28"/>
                <w:lang w:val="uk-UA"/>
              </w:rPr>
              <w:t xml:space="preserve"> міжрегіональн</w:t>
            </w:r>
            <w:r w:rsidR="00D43BAD">
              <w:rPr>
                <w:sz w:val="28"/>
                <w:szCs w:val="28"/>
                <w:lang w:val="uk-UA"/>
              </w:rPr>
              <w:t>им</w:t>
            </w:r>
            <w:r w:rsidRPr="007D0D8C">
              <w:rPr>
                <w:sz w:val="28"/>
                <w:szCs w:val="28"/>
                <w:lang w:val="uk-UA"/>
              </w:rPr>
              <w:t xml:space="preserve"> притулк</w:t>
            </w:r>
            <w:r w:rsidR="00D43BAD">
              <w:rPr>
                <w:sz w:val="28"/>
                <w:szCs w:val="28"/>
                <w:lang w:val="uk-UA"/>
              </w:rPr>
              <w:t>ом</w:t>
            </w:r>
            <w:r w:rsidRPr="007D0D8C">
              <w:rPr>
                <w:sz w:val="28"/>
                <w:szCs w:val="28"/>
                <w:lang w:val="uk-UA"/>
              </w:rPr>
              <w:t xml:space="preserve"> для дітей у м. Умані</w:t>
            </w:r>
            <w:r w:rsidR="00D43BAD">
              <w:rPr>
                <w:sz w:val="28"/>
                <w:szCs w:val="28"/>
                <w:lang w:val="uk-UA"/>
              </w:rPr>
              <w:t>;</w:t>
            </w:r>
          </w:p>
          <w:p w:rsidR="00D43BAD" w:rsidRPr="00090B08" w:rsidRDefault="00D43BAD" w:rsidP="003004D6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AC6AAD" w:rsidRPr="00090B08" w:rsidTr="00C728AB">
        <w:tc>
          <w:tcPr>
            <w:tcW w:w="2977" w:type="dxa"/>
          </w:tcPr>
          <w:p w:rsidR="00C728AB" w:rsidRPr="00D43BAD" w:rsidRDefault="00D43BAD" w:rsidP="008F2C2C">
            <w:pPr>
              <w:rPr>
                <w:sz w:val="28"/>
                <w:szCs w:val="28"/>
                <w:lang w:val="uk-UA"/>
              </w:rPr>
            </w:pPr>
            <w:r w:rsidRPr="00D43BAD">
              <w:rPr>
                <w:sz w:val="28"/>
                <w:szCs w:val="28"/>
                <w:lang w:val="uk-UA"/>
              </w:rPr>
              <w:t>с</w:t>
            </w:r>
            <w:r w:rsidR="007D0D8C" w:rsidRPr="00D43BAD">
              <w:rPr>
                <w:sz w:val="28"/>
                <w:szCs w:val="28"/>
                <w:lang w:val="uk-UA"/>
              </w:rPr>
              <w:t xml:space="preserve">ічень </w:t>
            </w:r>
            <w:r w:rsidRPr="00D43BAD">
              <w:rPr>
                <w:sz w:val="28"/>
                <w:szCs w:val="28"/>
                <w:lang w:val="uk-UA"/>
              </w:rPr>
              <w:t>2009 року</w:t>
            </w:r>
            <w:r w:rsidRPr="00D43BAD">
              <w:rPr>
                <w:sz w:val="28"/>
                <w:szCs w:val="28"/>
                <w:lang w:val="uk-UA"/>
              </w:rPr>
              <w:br/>
            </w:r>
            <w:r w:rsidR="007D0D8C" w:rsidRPr="00D43BAD">
              <w:rPr>
                <w:sz w:val="28"/>
                <w:szCs w:val="28"/>
                <w:lang w:val="uk-UA"/>
              </w:rPr>
              <w:t xml:space="preserve">– березень </w:t>
            </w:r>
            <w:r w:rsidRPr="00D43BAD">
              <w:rPr>
                <w:sz w:val="28"/>
                <w:szCs w:val="28"/>
                <w:lang w:val="uk-UA"/>
              </w:rPr>
              <w:t>2009 року</w:t>
            </w:r>
          </w:p>
        </w:tc>
        <w:tc>
          <w:tcPr>
            <w:tcW w:w="425" w:type="dxa"/>
          </w:tcPr>
          <w:p w:rsidR="00AC6AAD" w:rsidRPr="00D43BAD" w:rsidRDefault="00AC6AAD">
            <w:r w:rsidRPr="00D43BA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Default="007D0D8C" w:rsidP="007D0D8C">
            <w:pPr>
              <w:jc w:val="both"/>
              <w:rPr>
                <w:sz w:val="28"/>
                <w:szCs w:val="28"/>
                <w:lang w:val="uk-UA"/>
              </w:rPr>
            </w:pPr>
            <w:r w:rsidRPr="007D0D8C">
              <w:rPr>
                <w:sz w:val="28"/>
                <w:szCs w:val="28"/>
                <w:lang w:val="uk-UA"/>
              </w:rPr>
              <w:t>виконуюча обов’язк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7D0D8C">
              <w:rPr>
                <w:sz w:val="28"/>
                <w:szCs w:val="28"/>
                <w:lang w:val="uk-UA"/>
              </w:rPr>
              <w:t xml:space="preserve"> завідуючої обласного міжрег</w:t>
            </w:r>
            <w:r w:rsidR="00D43BAD">
              <w:rPr>
                <w:sz w:val="28"/>
                <w:szCs w:val="28"/>
                <w:lang w:val="uk-UA"/>
              </w:rPr>
              <w:t>іонального притулку для дітей у</w:t>
            </w:r>
            <w:r w:rsidR="00D43BAD">
              <w:rPr>
                <w:sz w:val="28"/>
                <w:szCs w:val="28"/>
                <w:lang w:val="uk-UA"/>
              </w:rPr>
              <w:br/>
            </w:r>
            <w:r w:rsidRPr="007D0D8C">
              <w:rPr>
                <w:sz w:val="28"/>
                <w:szCs w:val="28"/>
                <w:lang w:val="uk-UA"/>
              </w:rPr>
              <w:t>м. Умані</w:t>
            </w:r>
            <w:r w:rsidR="00D43BAD">
              <w:rPr>
                <w:sz w:val="28"/>
                <w:szCs w:val="28"/>
                <w:lang w:val="uk-UA"/>
              </w:rPr>
              <w:t>;</w:t>
            </w:r>
          </w:p>
          <w:p w:rsidR="007D0D8C" w:rsidRPr="00090B08" w:rsidRDefault="007D0D8C" w:rsidP="007D0D8C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AC6AAD" w:rsidRPr="00090B08" w:rsidTr="00C728AB">
        <w:tc>
          <w:tcPr>
            <w:tcW w:w="2977" w:type="dxa"/>
          </w:tcPr>
          <w:p w:rsidR="00AC6AAD" w:rsidRPr="00506CE2" w:rsidRDefault="00506CE2" w:rsidP="007D0D8C">
            <w:pPr>
              <w:rPr>
                <w:sz w:val="28"/>
                <w:szCs w:val="28"/>
                <w:lang w:val="uk-UA"/>
              </w:rPr>
            </w:pPr>
            <w:r w:rsidRPr="00506CE2">
              <w:rPr>
                <w:sz w:val="28"/>
                <w:szCs w:val="28"/>
                <w:lang w:val="uk-UA"/>
              </w:rPr>
              <w:t xml:space="preserve">вересень </w:t>
            </w:r>
            <w:r>
              <w:rPr>
                <w:sz w:val="28"/>
                <w:szCs w:val="28"/>
                <w:lang w:val="uk-UA"/>
              </w:rPr>
              <w:t>1999 року</w:t>
            </w:r>
            <w:r>
              <w:rPr>
                <w:sz w:val="28"/>
                <w:szCs w:val="28"/>
                <w:lang w:val="uk-UA"/>
              </w:rPr>
              <w:br/>
            </w:r>
            <w:r w:rsidRPr="00506CE2">
              <w:rPr>
                <w:sz w:val="28"/>
                <w:szCs w:val="28"/>
                <w:lang w:val="uk-UA"/>
              </w:rPr>
              <w:t xml:space="preserve">– </w:t>
            </w:r>
            <w:r w:rsidR="007D0D8C">
              <w:rPr>
                <w:sz w:val="28"/>
                <w:szCs w:val="28"/>
                <w:lang w:val="uk-UA"/>
              </w:rPr>
              <w:t>січень 2009</w:t>
            </w:r>
            <w:r w:rsidRPr="00506CE2">
              <w:rPr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425" w:type="dxa"/>
          </w:tcPr>
          <w:p w:rsidR="00AC6AAD" w:rsidRPr="00506CE2" w:rsidRDefault="00AC6AAD">
            <w:r w:rsidRPr="00506CE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D43BAD" w:rsidRDefault="00506CE2" w:rsidP="007D0D8C">
            <w:pPr>
              <w:jc w:val="both"/>
              <w:rPr>
                <w:sz w:val="28"/>
                <w:szCs w:val="28"/>
                <w:lang w:val="uk-UA"/>
              </w:rPr>
            </w:pPr>
            <w:r w:rsidRPr="00D43BAD">
              <w:rPr>
                <w:sz w:val="28"/>
                <w:szCs w:val="28"/>
                <w:lang w:val="uk-UA"/>
              </w:rPr>
              <w:t>методист</w:t>
            </w:r>
            <w:r w:rsidR="007D0D8C" w:rsidRPr="00D43BAD">
              <w:rPr>
                <w:sz w:val="28"/>
                <w:szCs w:val="28"/>
                <w:lang w:val="uk-UA"/>
              </w:rPr>
              <w:t xml:space="preserve"> </w:t>
            </w:r>
            <w:r w:rsidRPr="00D43BAD">
              <w:rPr>
                <w:sz w:val="28"/>
                <w:szCs w:val="28"/>
                <w:lang w:val="uk-UA"/>
              </w:rPr>
              <w:t xml:space="preserve">обласного міжрегіонального притулку для </w:t>
            </w:r>
            <w:r w:rsidR="007D0D8C" w:rsidRPr="00D43BAD">
              <w:rPr>
                <w:sz w:val="28"/>
                <w:szCs w:val="28"/>
                <w:lang w:val="uk-UA"/>
              </w:rPr>
              <w:t xml:space="preserve">неповнолітніх </w:t>
            </w:r>
            <w:r w:rsidRPr="00D43BAD">
              <w:rPr>
                <w:sz w:val="28"/>
                <w:szCs w:val="28"/>
                <w:lang w:val="uk-UA"/>
              </w:rPr>
              <w:t>у м. Умані</w:t>
            </w:r>
            <w:r w:rsidR="00D43BAD" w:rsidRPr="00D43BAD">
              <w:rPr>
                <w:sz w:val="28"/>
                <w:szCs w:val="28"/>
                <w:lang w:val="uk-UA"/>
              </w:rPr>
              <w:t>;</w:t>
            </w:r>
          </w:p>
          <w:p w:rsidR="007D0D8C" w:rsidRPr="00090B08" w:rsidRDefault="007D0D8C" w:rsidP="007D0D8C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AC6AAD" w:rsidRPr="00090B08" w:rsidTr="00C728AB">
        <w:tc>
          <w:tcPr>
            <w:tcW w:w="2977" w:type="dxa"/>
          </w:tcPr>
          <w:p w:rsidR="00AC6AAD" w:rsidRPr="00506CE2" w:rsidRDefault="00506CE2">
            <w:pPr>
              <w:rPr>
                <w:sz w:val="28"/>
                <w:szCs w:val="28"/>
                <w:lang w:val="uk-UA"/>
              </w:rPr>
            </w:pPr>
            <w:r w:rsidRPr="00506CE2">
              <w:rPr>
                <w:sz w:val="28"/>
                <w:szCs w:val="28"/>
                <w:lang w:val="uk-UA"/>
              </w:rPr>
              <w:t>липень 1983 року</w:t>
            </w:r>
            <w:r w:rsidRPr="00506CE2">
              <w:rPr>
                <w:sz w:val="28"/>
                <w:szCs w:val="28"/>
                <w:lang w:val="uk-UA"/>
              </w:rPr>
              <w:br/>
              <w:t>– липень 1999 року</w:t>
            </w:r>
          </w:p>
        </w:tc>
        <w:tc>
          <w:tcPr>
            <w:tcW w:w="425" w:type="dxa"/>
          </w:tcPr>
          <w:p w:rsidR="00AC6AAD" w:rsidRPr="00506CE2" w:rsidRDefault="00AC6AAD">
            <w:r w:rsidRPr="00506CE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506CE2" w:rsidRDefault="00506CE2" w:rsidP="00D35226">
            <w:pPr>
              <w:jc w:val="both"/>
              <w:rPr>
                <w:sz w:val="28"/>
                <w:szCs w:val="28"/>
                <w:lang w:val="uk-UA"/>
              </w:rPr>
            </w:pPr>
            <w:r w:rsidRPr="00506CE2">
              <w:rPr>
                <w:sz w:val="28"/>
                <w:szCs w:val="28"/>
                <w:lang w:val="uk-UA"/>
              </w:rPr>
              <w:t>вихователь д</w:t>
            </w:r>
            <w:r w:rsidR="00D35226">
              <w:rPr>
                <w:sz w:val="28"/>
                <w:szCs w:val="28"/>
                <w:lang w:val="uk-UA"/>
              </w:rPr>
              <w:t>ошкільного виховного закладу</w:t>
            </w:r>
            <w:r w:rsidR="00D35226">
              <w:rPr>
                <w:sz w:val="28"/>
                <w:szCs w:val="28"/>
                <w:lang w:val="uk-UA"/>
              </w:rPr>
              <w:br/>
            </w:r>
            <w:r w:rsidRPr="00506CE2">
              <w:rPr>
                <w:sz w:val="28"/>
                <w:szCs w:val="28"/>
                <w:lang w:val="uk-UA"/>
              </w:rPr>
              <w:t>№ 19 м. Умань.</w:t>
            </w:r>
          </w:p>
        </w:tc>
      </w:tr>
    </w:tbl>
    <w:p w:rsidR="003004D6" w:rsidRPr="00090B08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0F1E4E" w:rsidRDefault="00402E02" w:rsidP="00067F40">
      <w:pPr>
        <w:ind w:firstLine="567"/>
        <w:jc w:val="both"/>
        <w:rPr>
          <w:sz w:val="28"/>
          <w:szCs w:val="28"/>
          <w:lang w:val="uk-UA"/>
        </w:rPr>
      </w:pPr>
      <w:r w:rsidRPr="000F1E4E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0F1E4E">
        <w:rPr>
          <w:sz w:val="28"/>
          <w:szCs w:val="28"/>
          <w:lang w:val="uk-UA"/>
        </w:rPr>
        <w:t>»</w:t>
      </w:r>
      <w:r w:rsidR="007E2B68" w:rsidRPr="000F1E4E">
        <w:rPr>
          <w:sz w:val="28"/>
          <w:szCs w:val="28"/>
          <w:lang w:val="uk-UA"/>
        </w:rPr>
        <w:t xml:space="preserve">                                     </w:t>
      </w:r>
      <w:r w:rsidRPr="000F1E4E">
        <w:rPr>
          <w:sz w:val="28"/>
          <w:szCs w:val="28"/>
          <w:lang w:val="uk-UA"/>
        </w:rPr>
        <w:t xml:space="preserve"> та підпункту </w:t>
      </w:r>
      <w:r w:rsidR="000F1E4E">
        <w:rPr>
          <w:sz w:val="28"/>
          <w:szCs w:val="28"/>
          <w:lang w:val="uk-UA"/>
        </w:rPr>
        <w:t>6</w:t>
      </w:r>
      <w:r w:rsidRPr="000F1E4E">
        <w:rPr>
          <w:sz w:val="28"/>
          <w:szCs w:val="28"/>
          <w:lang w:val="uk-UA"/>
        </w:rPr>
        <w:t xml:space="preserve"> пункту </w:t>
      </w:r>
      <w:r w:rsidR="003004D6" w:rsidRPr="000F1E4E">
        <w:rPr>
          <w:sz w:val="28"/>
          <w:szCs w:val="28"/>
          <w:lang w:val="uk-UA"/>
        </w:rPr>
        <w:t>2</w:t>
      </w:r>
      <w:r w:rsidRPr="000F1E4E">
        <w:rPr>
          <w:sz w:val="28"/>
          <w:szCs w:val="28"/>
          <w:lang w:val="uk-UA"/>
        </w:rPr>
        <w:t xml:space="preserve"> рішення обласної ради  від </w:t>
      </w:r>
      <w:r w:rsidR="003004D6" w:rsidRPr="000F1E4E">
        <w:rPr>
          <w:sz w:val="28"/>
          <w:szCs w:val="28"/>
          <w:lang w:val="uk-UA"/>
        </w:rPr>
        <w:t>19.02</w:t>
      </w:r>
      <w:r w:rsidRPr="000F1E4E">
        <w:rPr>
          <w:sz w:val="28"/>
          <w:szCs w:val="28"/>
          <w:lang w:val="uk-UA"/>
        </w:rPr>
        <w:t>.20</w:t>
      </w:r>
      <w:r w:rsidR="003004D6" w:rsidRPr="000F1E4E">
        <w:rPr>
          <w:sz w:val="28"/>
          <w:szCs w:val="28"/>
          <w:lang w:val="uk-UA"/>
        </w:rPr>
        <w:t>21 № 5-15</w:t>
      </w:r>
      <w:r w:rsidRPr="000F1E4E">
        <w:rPr>
          <w:sz w:val="28"/>
          <w:szCs w:val="28"/>
          <w:lang w:val="uk-UA"/>
        </w:rPr>
        <w:t>/</w:t>
      </w:r>
      <w:r w:rsidRPr="000F1E4E">
        <w:rPr>
          <w:sz w:val="28"/>
          <w:szCs w:val="28"/>
        </w:rPr>
        <w:t>VI</w:t>
      </w:r>
      <w:r w:rsidR="003004D6" w:rsidRPr="000F1E4E">
        <w:rPr>
          <w:sz w:val="28"/>
          <w:szCs w:val="28"/>
          <w:lang w:val="uk-UA"/>
        </w:rPr>
        <w:t>І</w:t>
      </w:r>
      <w:r w:rsidRPr="000F1E4E">
        <w:rPr>
          <w:sz w:val="28"/>
          <w:szCs w:val="28"/>
          <w:lang w:val="uk-UA"/>
        </w:rPr>
        <w:t xml:space="preserve">І «Про </w:t>
      </w:r>
      <w:r w:rsidR="003004D6" w:rsidRPr="000F1E4E">
        <w:rPr>
          <w:sz w:val="28"/>
          <w:szCs w:val="28"/>
          <w:lang w:val="uk-UA"/>
        </w:rPr>
        <w:t xml:space="preserve">особливості призначення і звільнення </w:t>
      </w:r>
      <w:r w:rsidRPr="000F1E4E">
        <w:rPr>
          <w:sz w:val="28"/>
          <w:szCs w:val="28"/>
          <w:lang w:val="uk-UA"/>
        </w:rPr>
        <w:t>керівник</w:t>
      </w:r>
      <w:r w:rsidR="003004D6" w:rsidRPr="000F1E4E">
        <w:rPr>
          <w:sz w:val="28"/>
          <w:szCs w:val="28"/>
          <w:lang w:val="uk-UA"/>
        </w:rPr>
        <w:t>ів</w:t>
      </w:r>
      <w:r w:rsidRPr="000F1E4E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0F1E4E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0F1E4E">
        <w:rPr>
          <w:sz w:val="28"/>
          <w:szCs w:val="28"/>
          <w:lang w:val="uk-UA"/>
        </w:rPr>
        <w:t>(зі змінами)</w:t>
      </w:r>
      <w:r w:rsidR="008406C0" w:rsidRPr="000F1E4E">
        <w:rPr>
          <w:sz w:val="28"/>
          <w:szCs w:val="28"/>
          <w:lang w:val="uk-UA"/>
        </w:rPr>
        <w:t xml:space="preserve"> підготовлено проє</w:t>
      </w:r>
      <w:r w:rsidRPr="000F1E4E">
        <w:rPr>
          <w:sz w:val="28"/>
          <w:szCs w:val="28"/>
          <w:lang w:val="uk-UA"/>
        </w:rPr>
        <w:t>кт рішенн</w:t>
      </w:r>
      <w:r w:rsidR="00156AB3" w:rsidRPr="000F1E4E">
        <w:rPr>
          <w:sz w:val="28"/>
          <w:szCs w:val="28"/>
          <w:lang w:val="uk-UA"/>
        </w:rPr>
        <w:t>я обласної ради про призначення</w:t>
      </w:r>
      <w:r w:rsidR="00067F40" w:rsidRPr="00090B08">
        <w:rPr>
          <w:highlight w:val="yellow"/>
          <w:lang w:val="uk-UA"/>
        </w:rPr>
        <w:br/>
      </w:r>
      <w:r w:rsidR="000F1E4E" w:rsidRPr="000F1E4E">
        <w:rPr>
          <w:sz w:val="28"/>
          <w:szCs w:val="28"/>
          <w:lang w:val="uk-UA"/>
        </w:rPr>
        <w:t>БУРСЬКОЇ Н.</w:t>
      </w:r>
      <w:bookmarkStart w:id="0" w:name="_GoBack"/>
      <w:bookmarkEnd w:id="0"/>
      <w:r w:rsidR="000F1E4E" w:rsidRPr="000F1E4E">
        <w:rPr>
          <w:sz w:val="28"/>
          <w:szCs w:val="28"/>
          <w:lang w:val="uk-UA"/>
        </w:rPr>
        <w:t>В. на посаду директора комунального закладу «Обласний міжрегіональний центр соціально-психологічної реабілітації дітей у м. Умані Черкаської обласної ради»</w:t>
      </w:r>
      <w:r w:rsidR="00067F40" w:rsidRPr="000F1E4E">
        <w:rPr>
          <w:sz w:val="28"/>
          <w:szCs w:val="28"/>
          <w:lang w:val="uk-UA"/>
        </w:rPr>
        <w:t xml:space="preserve"> </w:t>
      </w:r>
      <w:r w:rsidR="003004D6" w:rsidRPr="000F1E4E">
        <w:rPr>
          <w:sz w:val="28"/>
          <w:szCs w:val="28"/>
          <w:lang w:val="uk-UA"/>
        </w:rPr>
        <w:t xml:space="preserve">та укладання з </w:t>
      </w:r>
      <w:r w:rsidR="00142DAE" w:rsidRPr="000F1E4E">
        <w:rPr>
          <w:sz w:val="28"/>
          <w:szCs w:val="28"/>
          <w:lang w:val="uk-UA"/>
        </w:rPr>
        <w:t>н</w:t>
      </w:r>
      <w:r w:rsidR="000170F1" w:rsidRPr="000F1E4E">
        <w:rPr>
          <w:sz w:val="28"/>
          <w:szCs w:val="28"/>
          <w:lang w:val="uk-UA"/>
        </w:rPr>
        <w:t>ею</w:t>
      </w:r>
      <w:r w:rsidRPr="000F1E4E">
        <w:rPr>
          <w:sz w:val="28"/>
          <w:szCs w:val="28"/>
          <w:lang w:val="uk-UA"/>
        </w:rPr>
        <w:t xml:space="preserve"> контракту </w:t>
      </w:r>
      <w:r w:rsidR="00794F38" w:rsidRPr="000F1E4E">
        <w:rPr>
          <w:sz w:val="28"/>
          <w:szCs w:val="28"/>
          <w:lang w:val="uk-UA"/>
        </w:rPr>
        <w:t>строком</w:t>
      </w:r>
      <w:r w:rsidR="003004D6" w:rsidRPr="000F1E4E">
        <w:rPr>
          <w:sz w:val="28"/>
          <w:szCs w:val="28"/>
          <w:lang w:val="uk-UA"/>
        </w:rPr>
        <w:t xml:space="preserve"> н</w:t>
      </w:r>
      <w:r w:rsidRPr="000F1E4E">
        <w:rPr>
          <w:sz w:val="28"/>
          <w:szCs w:val="28"/>
          <w:lang w:val="uk-UA"/>
        </w:rPr>
        <w:t xml:space="preserve">а </w:t>
      </w:r>
      <w:r w:rsidR="000F1E4E" w:rsidRPr="000F1E4E">
        <w:rPr>
          <w:sz w:val="28"/>
          <w:szCs w:val="28"/>
          <w:lang w:val="uk-UA"/>
        </w:rPr>
        <w:t xml:space="preserve">п’ять </w:t>
      </w:r>
      <w:r w:rsidR="003004D6" w:rsidRPr="000F1E4E">
        <w:rPr>
          <w:sz w:val="28"/>
          <w:szCs w:val="28"/>
          <w:lang w:val="uk-UA"/>
        </w:rPr>
        <w:t>р</w:t>
      </w:r>
      <w:r w:rsidR="00673F2E" w:rsidRPr="000F1E4E">
        <w:rPr>
          <w:sz w:val="28"/>
          <w:szCs w:val="28"/>
          <w:lang w:val="uk-UA"/>
        </w:rPr>
        <w:t>ок</w:t>
      </w:r>
      <w:r w:rsidR="000F1E4E" w:rsidRPr="000F1E4E">
        <w:rPr>
          <w:sz w:val="28"/>
          <w:szCs w:val="28"/>
          <w:lang w:val="uk-UA"/>
        </w:rPr>
        <w:t>ів</w:t>
      </w:r>
      <w:r w:rsidRPr="000F1E4E">
        <w:rPr>
          <w:sz w:val="28"/>
          <w:szCs w:val="28"/>
          <w:lang w:val="uk-UA"/>
        </w:rPr>
        <w:t>.</w:t>
      </w:r>
    </w:p>
    <w:p w:rsidR="00402E02" w:rsidRPr="00090B08" w:rsidRDefault="00402E02" w:rsidP="00402E02">
      <w:pPr>
        <w:jc w:val="both"/>
        <w:rPr>
          <w:sz w:val="28"/>
          <w:szCs w:val="28"/>
          <w:highlight w:val="yellow"/>
          <w:lang w:val="uk-UA"/>
        </w:rPr>
      </w:pPr>
    </w:p>
    <w:p w:rsidR="007E2B68" w:rsidRPr="00090B08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Pr="00090B08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0F1E4E" w:rsidRDefault="00402E02" w:rsidP="00402E02">
      <w:pPr>
        <w:jc w:val="both"/>
        <w:rPr>
          <w:sz w:val="28"/>
          <w:szCs w:val="28"/>
          <w:lang w:val="uk-UA"/>
        </w:rPr>
      </w:pPr>
      <w:r w:rsidRPr="000F1E4E">
        <w:rPr>
          <w:sz w:val="28"/>
          <w:szCs w:val="28"/>
          <w:lang w:val="uk-UA"/>
        </w:rPr>
        <w:t>Начальник</w:t>
      </w:r>
      <w:r w:rsidR="003004D6" w:rsidRPr="000F1E4E">
        <w:rPr>
          <w:sz w:val="28"/>
          <w:szCs w:val="28"/>
          <w:lang w:val="uk-UA"/>
        </w:rPr>
        <w:t xml:space="preserve"> управління юридичного </w:t>
      </w:r>
    </w:p>
    <w:p w:rsidR="00402E02" w:rsidRPr="000F1E4E" w:rsidRDefault="003004D6" w:rsidP="00402E02">
      <w:pPr>
        <w:jc w:val="both"/>
        <w:rPr>
          <w:sz w:val="28"/>
          <w:szCs w:val="28"/>
          <w:lang w:val="uk-UA"/>
        </w:rPr>
      </w:pPr>
      <w:r w:rsidRPr="000F1E4E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0F1E4E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0F1E4E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0F1E4E">
        <w:rPr>
          <w:sz w:val="28"/>
          <w:szCs w:val="28"/>
          <w:lang w:val="uk-UA"/>
        </w:rPr>
        <w:t xml:space="preserve">                        Л. МАЗУР</w:t>
      </w:r>
    </w:p>
    <w:p w:rsidR="00673F2E" w:rsidRDefault="00673F2E">
      <w:pPr>
        <w:jc w:val="both"/>
      </w:pPr>
    </w:p>
    <w:sectPr w:rsidR="00673F2E" w:rsidSect="0030308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4F42"/>
    <w:rsid w:val="000170F1"/>
    <w:rsid w:val="000208E9"/>
    <w:rsid w:val="00021BEC"/>
    <w:rsid w:val="00067F40"/>
    <w:rsid w:val="00090B08"/>
    <w:rsid w:val="000D2684"/>
    <w:rsid w:val="000F1E4E"/>
    <w:rsid w:val="00142DAE"/>
    <w:rsid w:val="001452BD"/>
    <w:rsid w:val="00156AB3"/>
    <w:rsid w:val="002527D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380A03"/>
    <w:rsid w:val="00402E02"/>
    <w:rsid w:val="004234A7"/>
    <w:rsid w:val="00455FAE"/>
    <w:rsid w:val="00470721"/>
    <w:rsid w:val="00482A27"/>
    <w:rsid w:val="0048378C"/>
    <w:rsid w:val="004F5F85"/>
    <w:rsid w:val="00506CE2"/>
    <w:rsid w:val="00513B5B"/>
    <w:rsid w:val="00591544"/>
    <w:rsid w:val="00666FC0"/>
    <w:rsid w:val="00673F2E"/>
    <w:rsid w:val="006A3D31"/>
    <w:rsid w:val="00723565"/>
    <w:rsid w:val="00750BDB"/>
    <w:rsid w:val="00794F38"/>
    <w:rsid w:val="007A6982"/>
    <w:rsid w:val="007D0D8C"/>
    <w:rsid w:val="007D2EA6"/>
    <w:rsid w:val="007E2B68"/>
    <w:rsid w:val="0081157A"/>
    <w:rsid w:val="00812CA0"/>
    <w:rsid w:val="008406C0"/>
    <w:rsid w:val="00840F1F"/>
    <w:rsid w:val="00871F7D"/>
    <w:rsid w:val="008F2C2C"/>
    <w:rsid w:val="00912FAF"/>
    <w:rsid w:val="00A63666"/>
    <w:rsid w:val="00AC6AAD"/>
    <w:rsid w:val="00B13376"/>
    <w:rsid w:val="00B35243"/>
    <w:rsid w:val="00B81C3B"/>
    <w:rsid w:val="00BA1ABA"/>
    <w:rsid w:val="00BC01F4"/>
    <w:rsid w:val="00BC1105"/>
    <w:rsid w:val="00C727F0"/>
    <w:rsid w:val="00C728AB"/>
    <w:rsid w:val="00C9043B"/>
    <w:rsid w:val="00CA7E57"/>
    <w:rsid w:val="00CB0529"/>
    <w:rsid w:val="00D35226"/>
    <w:rsid w:val="00D43BAD"/>
    <w:rsid w:val="00D70708"/>
    <w:rsid w:val="00D81867"/>
    <w:rsid w:val="00D90E46"/>
    <w:rsid w:val="00E5186C"/>
    <w:rsid w:val="00ED55B0"/>
    <w:rsid w:val="00F0679F"/>
    <w:rsid w:val="00F07B75"/>
    <w:rsid w:val="00FB4FF5"/>
    <w:rsid w:val="00FC459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322B"/>
  <w15:docId w15:val="{3BFF5216-47E5-40E0-A066-2C3BA014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2512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49</cp:revision>
  <dcterms:created xsi:type="dcterms:W3CDTF">2020-02-21T13:38:00Z</dcterms:created>
  <dcterms:modified xsi:type="dcterms:W3CDTF">2023-01-27T13:31:00Z</dcterms:modified>
</cp:coreProperties>
</file>