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18404721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9C157A">
        <w:rPr>
          <w:b/>
          <w:sz w:val="28"/>
          <w:szCs w:val="28"/>
        </w:rPr>
        <w:t>Н</w:t>
      </w:r>
      <w:proofErr w:type="spellEnd"/>
      <w:proofErr w:type="gram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7B18EE">
        <w:rPr>
          <w:sz w:val="28"/>
        </w:rPr>
        <w:t>___</w:t>
      </w:r>
      <w:r w:rsidRPr="005554A5">
        <w:rPr>
          <w:sz w:val="28"/>
        </w:rPr>
        <w:t xml:space="preserve">__________ </w:t>
      </w:r>
      <w:r w:rsidRPr="007B18EE">
        <w:rPr>
          <w:sz w:val="28"/>
        </w:rPr>
        <w:t xml:space="preserve">                                                                              </w:t>
      </w:r>
      <w:r w:rsidRPr="005554A5">
        <w:rPr>
          <w:sz w:val="28"/>
        </w:rPr>
        <w:t>№ _______</w:t>
      </w:r>
      <w:r w:rsidRPr="007B18EE">
        <w:rPr>
          <w:sz w:val="28"/>
        </w:rPr>
        <w:t>___</w:t>
      </w:r>
      <w:r w:rsidRPr="005554A5">
        <w:rPr>
          <w:sz w:val="28"/>
        </w:rPr>
        <w:t>_</w:t>
      </w:r>
    </w:p>
    <w:p w:rsidR="00C710B9" w:rsidRDefault="00C710B9" w:rsidP="00C710B9">
      <w:pPr>
        <w:shd w:val="clear" w:color="auto" w:fill="FFFFFF"/>
        <w:tabs>
          <w:tab w:val="left" w:pos="4253"/>
        </w:tabs>
        <w:rPr>
          <w:sz w:val="28"/>
          <w:szCs w:val="28"/>
          <w:lang w:val="uk-UA"/>
        </w:rPr>
      </w:pPr>
    </w:p>
    <w:p w:rsidR="00C710B9" w:rsidRDefault="00C710B9" w:rsidP="00C710B9">
      <w:pPr>
        <w:shd w:val="clear" w:color="auto" w:fill="FFFFFF"/>
        <w:tabs>
          <w:tab w:val="left" w:pos="4253"/>
        </w:tabs>
        <w:ind w:left="76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</w:t>
      </w:r>
    </w:p>
    <w:p w:rsidR="00C710B9" w:rsidRDefault="00C710B9" w:rsidP="00C710B9">
      <w:pPr>
        <w:shd w:val="clear" w:color="auto" w:fill="FFFFFF"/>
        <w:tabs>
          <w:tab w:val="left" w:pos="4253"/>
        </w:tabs>
        <w:rPr>
          <w:sz w:val="28"/>
          <w:szCs w:val="28"/>
          <w:lang w:val="uk-UA"/>
        </w:rPr>
      </w:pPr>
    </w:p>
    <w:p w:rsidR="00C710B9" w:rsidRDefault="00C710B9" w:rsidP="00C710B9">
      <w:pPr>
        <w:shd w:val="clear" w:color="auto" w:fill="FFFFFF"/>
        <w:tabs>
          <w:tab w:val="left" w:pos="4253"/>
        </w:tabs>
        <w:rPr>
          <w:sz w:val="28"/>
          <w:szCs w:val="28"/>
          <w:lang w:val="uk-UA"/>
        </w:rPr>
      </w:pPr>
    </w:p>
    <w:p w:rsidR="00C710B9" w:rsidRPr="0033762E" w:rsidRDefault="00594A8D" w:rsidP="00C710B9">
      <w:pPr>
        <w:shd w:val="clear" w:color="auto" w:fill="FFFFFF"/>
        <w:tabs>
          <w:tab w:val="left" w:pos="4253"/>
        </w:tabs>
        <w:rPr>
          <w:sz w:val="28"/>
          <w:szCs w:val="28"/>
          <w:lang w:val="uk-UA"/>
        </w:rPr>
      </w:pPr>
      <w:r w:rsidRPr="00C710B9">
        <w:rPr>
          <w:sz w:val="28"/>
          <w:szCs w:val="28"/>
          <w:lang w:val="uk-UA"/>
        </w:rPr>
        <w:t>Про внесення змін до рішен</w:t>
      </w:r>
      <w:r w:rsidR="0033762E">
        <w:rPr>
          <w:sz w:val="28"/>
          <w:szCs w:val="28"/>
          <w:lang w:val="uk-UA"/>
        </w:rPr>
        <w:t>ь</w:t>
      </w:r>
    </w:p>
    <w:p w:rsidR="0033762E" w:rsidRPr="00C710B9" w:rsidRDefault="00594A8D" w:rsidP="0033762E">
      <w:pPr>
        <w:shd w:val="clear" w:color="auto" w:fill="FFFFFF"/>
        <w:tabs>
          <w:tab w:val="left" w:pos="4253"/>
        </w:tabs>
        <w:rPr>
          <w:sz w:val="28"/>
          <w:szCs w:val="28"/>
          <w:lang w:val="uk-UA"/>
        </w:rPr>
      </w:pPr>
      <w:r w:rsidRPr="00C710B9">
        <w:rPr>
          <w:sz w:val="28"/>
          <w:szCs w:val="28"/>
          <w:lang w:val="uk-UA"/>
        </w:rPr>
        <w:t xml:space="preserve">обласної ради </w:t>
      </w:r>
    </w:p>
    <w:p w:rsidR="00594A8D" w:rsidRPr="00C710B9" w:rsidRDefault="00594A8D" w:rsidP="00C710B9">
      <w:pPr>
        <w:shd w:val="clear" w:color="auto" w:fill="FFFFFF"/>
        <w:tabs>
          <w:tab w:val="left" w:pos="4253"/>
        </w:tabs>
        <w:rPr>
          <w:sz w:val="28"/>
          <w:szCs w:val="28"/>
          <w:lang w:val="uk-UA"/>
        </w:rPr>
      </w:pPr>
    </w:p>
    <w:p w:rsidR="00594A8D" w:rsidRDefault="00594A8D" w:rsidP="00C710B9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710B9" w:rsidRPr="00C710B9" w:rsidRDefault="00C710B9" w:rsidP="00C710B9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594A8D" w:rsidRPr="00C710B9" w:rsidRDefault="00594A8D" w:rsidP="00C710B9">
      <w:pPr>
        <w:ind w:firstLine="709"/>
        <w:jc w:val="both"/>
        <w:rPr>
          <w:sz w:val="28"/>
          <w:szCs w:val="28"/>
          <w:lang w:val="uk-UA"/>
        </w:rPr>
      </w:pPr>
      <w:r w:rsidRPr="00C710B9">
        <w:rPr>
          <w:sz w:val="28"/>
          <w:szCs w:val="28"/>
          <w:lang w:val="uk-UA"/>
        </w:rPr>
        <w:t xml:space="preserve">Відповідно до статті 59 Закону України </w:t>
      </w:r>
      <w:r w:rsidRPr="00C710B9">
        <w:rPr>
          <w:rFonts w:cs="Mangal"/>
          <w:sz w:val="28"/>
          <w:szCs w:val="28"/>
          <w:lang w:val="uk-UA" w:bidi="sa-IN"/>
        </w:rPr>
        <w:t>"</w:t>
      </w:r>
      <w:r w:rsidRPr="00C710B9">
        <w:rPr>
          <w:sz w:val="28"/>
          <w:szCs w:val="28"/>
          <w:lang w:val="uk-UA"/>
        </w:rPr>
        <w:t>Про місцеве самоврядування</w:t>
      </w:r>
      <w:r w:rsidRPr="00C710B9">
        <w:rPr>
          <w:sz w:val="28"/>
          <w:szCs w:val="28"/>
          <w:lang w:val="uk-UA"/>
        </w:rPr>
        <w:br/>
        <w:t>в Україні</w:t>
      </w:r>
      <w:r w:rsidR="00637F03" w:rsidRPr="00C710B9">
        <w:rPr>
          <w:rFonts w:cs="Mangal"/>
          <w:sz w:val="28"/>
          <w:szCs w:val="28"/>
          <w:lang w:val="uk-UA" w:bidi="sa-IN"/>
        </w:rPr>
        <w:t>"</w:t>
      </w:r>
      <w:r w:rsidRPr="00C710B9">
        <w:rPr>
          <w:sz w:val="28"/>
          <w:szCs w:val="28"/>
          <w:lang w:val="uk-UA"/>
        </w:rPr>
        <w:t xml:space="preserve"> обласна рада в</w:t>
      </w:r>
      <w:r w:rsidR="00637F03" w:rsidRPr="00C710B9">
        <w:rPr>
          <w:sz w:val="28"/>
          <w:szCs w:val="28"/>
          <w:lang w:val="uk-UA"/>
        </w:rPr>
        <w:t xml:space="preserve"> </w:t>
      </w:r>
      <w:r w:rsidRPr="00C710B9">
        <w:rPr>
          <w:sz w:val="28"/>
          <w:szCs w:val="28"/>
          <w:lang w:val="uk-UA"/>
        </w:rPr>
        <w:t>и</w:t>
      </w:r>
      <w:r w:rsidR="00637F03" w:rsidRPr="00C710B9">
        <w:rPr>
          <w:sz w:val="28"/>
          <w:szCs w:val="28"/>
          <w:lang w:val="uk-UA"/>
        </w:rPr>
        <w:t xml:space="preserve"> </w:t>
      </w:r>
      <w:r w:rsidRPr="00C710B9">
        <w:rPr>
          <w:sz w:val="28"/>
          <w:szCs w:val="28"/>
          <w:lang w:val="uk-UA"/>
        </w:rPr>
        <w:t>р</w:t>
      </w:r>
      <w:r w:rsidR="00637F03" w:rsidRPr="00C710B9">
        <w:rPr>
          <w:sz w:val="28"/>
          <w:szCs w:val="28"/>
          <w:lang w:val="uk-UA"/>
        </w:rPr>
        <w:t xml:space="preserve"> </w:t>
      </w:r>
      <w:r w:rsidRPr="00C710B9">
        <w:rPr>
          <w:sz w:val="28"/>
          <w:szCs w:val="28"/>
          <w:lang w:val="uk-UA"/>
        </w:rPr>
        <w:t>і</w:t>
      </w:r>
      <w:r w:rsidR="00637F03" w:rsidRPr="00C710B9">
        <w:rPr>
          <w:sz w:val="28"/>
          <w:szCs w:val="28"/>
          <w:lang w:val="uk-UA"/>
        </w:rPr>
        <w:t xml:space="preserve"> </w:t>
      </w:r>
      <w:r w:rsidRPr="00C710B9">
        <w:rPr>
          <w:sz w:val="28"/>
          <w:szCs w:val="28"/>
          <w:lang w:val="uk-UA"/>
        </w:rPr>
        <w:t>ш</w:t>
      </w:r>
      <w:r w:rsidR="00637F03" w:rsidRPr="00C710B9">
        <w:rPr>
          <w:sz w:val="28"/>
          <w:szCs w:val="28"/>
          <w:lang w:val="uk-UA"/>
        </w:rPr>
        <w:t xml:space="preserve"> </w:t>
      </w:r>
      <w:r w:rsidRPr="00C710B9">
        <w:rPr>
          <w:sz w:val="28"/>
          <w:szCs w:val="28"/>
          <w:lang w:val="uk-UA"/>
        </w:rPr>
        <w:t>и</w:t>
      </w:r>
      <w:r w:rsidR="00637F03" w:rsidRPr="00C710B9">
        <w:rPr>
          <w:sz w:val="28"/>
          <w:szCs w:val="28"/>
          <w:lang w:val="uk-UA"/>
        </w:rPr>
        <w:t xml:space="preserve"> </w:t>
      </w:r>
      <w:r w:rsidRPr="00C710B9">
        <w:rPr>
          <w:sz w:val="28"/>
          <w:szCs w:val="28"/>
          <w:lang w:val="uk-UA"/>
        </w:rPr>
        <w:t>л</w:t>
      </w:r>
      <w:r w:rsidR="00637F03" w:rsidRPr="00C710B9">
        <w:rPr>
          <w:sz w:val="28"/>
          <w:szCs w:val="28"/>
          <w:lang w:val="uk-UA"/>
        </w:rPr>
        <w:t xml:space="preserve"> </w:t>
      </w:r>
      <w:r w:rsidRPr="00C710B9">
        <w:rPr>
          <w:sz w:val="28"/>
          <w:szCs w:val="28"/>
          <w:lang w:val="uk-UA"/>
        </w:rPr>
        <w:t>а:</w:t>
      </w:r>
    </w:p>
    <w:p w:rsidR="00594A8D" w:rsidRPr="00C710B9" w:rsidRDefault="00594A8D" w:rsidP="00C710B9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594A8D" w:rsidRDefault="00594A8D" w:rsidP="00C710B9">
      <w:pPr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 w:rsidRPr="00C710B9">
        <w:rPr>
          <w:sz w:val="28"/>
          <w:szCs w:val="28"/>
          <w:lang w:val="uk-UA"/>
        </w:rPr>
        <w:t>1. </w:t>
      </w:r>
      <w:r w:rsidR="00645098" w:rsidRPr="00C710B9">
        <w:rPr>
          <w:sz w:val="28"/>
          <w:szCs w:val="28"/>
          <w:lang w:val="uk-UA"/>
        </w:rPr>
        <w:t>Внести до</w:t>
      </w:r>
      <w:r w:rsidR="00637F03" w:rsidRPr="00C710B9">
        <w:rPr>
          <w:sz w:val="28"/>
          <w:szCs w:val="28"/>
          <w:lang w:val="uk-UA"/>
        </w:rPr>
        <w:t xml:space="preserve"> рішення обласної ради від 18.12.2018 №</w:t>
      </w:r>
      <w:r w:rsidR="00C710B9">
        <w:rPr>
          <w:sz w:val="28"/>
          <w:szCs w:val="28"/>
          <w:lang w:val="uk-UA"/>
        </w:rPr>
        <w:t> </w:t>
      </w:r>
      <w:r w:rsidR="00637F03" w:rsidRPr="00C710B9">
        <w:rPr>
          <w:sz w:val="28"/>
          <w:szCs w:val="28"/>
          <w:lang w:val="uk-UA"/>
        </w:rPr>
        <w:t>28-8/VІІ</w:t>
      </w:r>
      <w:r w:rsidR="00C710B9">
        <w:rPr>
          <w:sz w:val="28"/>
          <w:szCs w:val="28"/>
          <w:lang w:val="uk-UA"/>
        </w:rPr>
        <w:br/>
      </w:r>
      <w:r w:rsidR="00637F03" w:rsidRPr="00C710B9">
        <w:rPr>
          <w:sz w:val="28"/>
          <w:szCs w:val="28"/>
          <w:lang w:val="uk-UA"/>
        </w:rPr>
        <w:t>"Про затвердження технічної документації із землеустрою щодо встановлення (відновлення) меж земельних ділянок в натурі (на місцевості)"</w:t>
      </w:r>
      <w:r w:rsidR="00645098" w:rsidRPr="00C710B9">
        <w:rPr>
          <w:sz w:val="28"/>
          <w:szCs w:val="28"/>
          <w:lang w:val="uk-UA"/>
        </w:rPr>
        <w:t xml:space="preserve"> зміни, замінивши у підпункті 5 пункту 1 та підпункті 5 пункту 3</w:t>
      </w:r>
      <w:r w:rsidR="00637F03" w:rsidRPr="00C710B9">
        <w:rPr>
          <w:sz w:val="28"/>
          <w:szCs w:val="28"/>
          <w:lang w:val="uk-UA"/>
        </w:rPr>
        <w:t xml:space="preserve"> </w:t>
      </w:r>
      <w:r w:rsidR="00645098" w:rsidRPr="00C710B9">
        <w:rPr>
          <w:sz w:val="28"/>
          <w:szCs w:val="28"/>
          <w:lang w:val="uk-UA"/>
        </w:rPr>
        <w:t>рішення цифри</w:t>
      </w:r>
      <w:r w:rsidR="00C710B9">
        <w:rPr>
          <w:sz w:val="28"/>
          <w:szCs w:val="28"/>
          <w:lang w:val="uk-UA"/>
        </w:rPr>
        <w:br/>
      </w:r>
      <w:r w:rsidR="00645098" w:rsidRPr="00C710B9">
        <w:rPr>
          <w:sz w:val="28"/>
          <w:szCs w:val="28"/>
          <w:lang w:val="uk-UA"/>
        </w:rPr>
        <w:t>і знаки</w:t>
      </w:r>
      <w:r w:rsidR="00637F03" w:rsidRPr="00C710B9">
        <w:rPr>
          <w:sz w:val="28"/>
          <w:szCs w:val="28"/>
          <w:lang w:val="uk-UA"/>
        </w:rPr>
        <w:t xml:space="preserve"> </w:t>
      </w:r>
      <w:r w:rsidR="0033762E">
        <w:rPr>
          <w:sz w:val="28"/>
          <w:szCs w:val="28"/>
          <w:lang w:val="uk-UA"/>
        </w:rPr>
        <w:t>"</w:t>
      </w:r>
      <w:r w:rsidR="00637F03" w:rsidRPr="00C710B9">
        <w:rPr>
          <w:sz w:val="28"/>
          <w:szCs w:val="28"/>
          <w:lang w:val="uk-UA"/>
        </w:rPr>
        <w:t>7110136700:02:010:0015</w:t>
      </w:r>
      <w:r w:rsidR="0033762E">
        <w:rPr>
          <w:sz w:val="28"/>
          <w:szCs w:val="28"/>
          <w:lang w:val="uk-UA"/>
        </w:rPr>
        <w:t>"</w:t>
      </w:r>
      <w:r w:rsidR="00637F03" w:rsidRPr="00C710B9">
        <w:rPr>
          <w:sz w:val="28"/>
          <w:szCs w:val="28"/>
          <w:lang w:val="uk-UA"/>
        </w:rPr>
        <w:t xml:space="preserve"> цифрами </w:t>
      </w:r>
      <w:r w:rsidR="00645098" w:rsidRPr="00C710B9">
        <w:rPr>
          <w:sz w:val="28"/>
          <w:szCs w:val="28"/>
          <w:lang w:val="uk-UA"/>
        </w:rPr>
        <w:t xml:space="preserve">і знаками </w:t>
      </w:r>
      <w:r w:rsidR="00637F03" w:rsidRPr="00C710B9">
        <w:rPr>
          <w:sz w:val="28"/>
          <w:szCs w:val="28"/>
          <w:lang w:val="uk-UA"/>
        </w:rPr>
        <w:t>"7110136700:02:010:0074"</w:t>
      </w:r>
      <w:r w:rsidRPr="00C710B9">
        <w:rPr>
          <w:sz w:val="28"/>
          <w:szCs w:val="28"/>
          <w:lang w:val="uk-UA"/>
        </w:rPr>
        <w:t>.</w:t>
      </w:r>
    </w:p>
    <w:p w:rsidR="0033762E" w:rsidRPr="0033762E" w:rsidRDefault="0033762E" w:rsidP="00C710B9">
      <w:pPr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8506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Внести до рішення обласної ради від 20.04.2018 №</w:t>
      </w:r>
      <w:r w:rsidR="0088506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22-15/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88506D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"Про надання дозволів на виготовлення технічних документацій із землеустрою щодо встановлення (відновлення) меж земельних ділянок в натурі</w:t>
      </w:r>
      <w:r w:rsidR="0088506D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(на місцевості)" зміни, замінивши у пункті 6 рішення слова "землі промисловості" словами "землі житлової та громадської забудови", слова</w:t>
      </w:r>
      <w:r w:rsidR="0088506D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"</w:t>
      </w:r>
      <w:r w:rsidR="005400E5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ля будівництва та обслуговування основних, підсобних і допоміжних будівель та споруд підприємств переробної машинобудівної та іншої промисловості" словами "</w:t>
      </w:r>
      <w:r w:rsidR="005400E5">
        <w:rPr>
          <w:sz w:val="28"/>
          <w:szCs w:val="28"/>
          <w:lang w:val="uk-UA"/>
        </w:rPr>
        <w:t xml:space="preserve">під приміщення </w:t>
      </w:r>
      <w:proofErr w:type="spellStart"/>
      <w:r w:rsidR="005400E5">
        <w:rPr>
          <w:sz w:val="28"/>
          <w:szCs w:val="28"/>
          <w:lang w:val="uk-UA"/>
        </w:rPr>
        <w:t>фармвиробництва</w:t>
      </w:r>
      <w:proofErr w:type="spellEnd"/>
      <w:r w:rsidR="005400E5">
        <w:rPr>
          <w:sz w:val="28"/>
          <w:szCs w:val="28"/>
          <w:lang w:val="uk-UA"/>
        </w:rPr>
        <w:t>".</w:t>
      </w:r>
    </w:p>
    <w:p w:rsidR="00594A8D" w:rsidRPr="00C710B9" w:rsidRDefault="00DE7AFF" w:rsidP="00C710B9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3</w:t>
      </w:r>
      <w:r w:rsidR="00594A8D" w:rsidRPr="00C710B9">
        <w:rPr>
          <w:sz w:val="28"/>
          <w:szCs w:val="28"/>
          <w:lang w:val="uk-UA"/>
        </w:rPr>
        <w:t>.</w:t>
      </w:r>
      <w:r w:rsidR="00C710B9">
        <w:rPr>
          <w:sz w:val="28"/>
          <w:szCs w:val="28"/>
          <w:lang w:val="uk-UA"/>
        </w:rPr>
        <w:t> </w:t>
      </w:r>
      <w:r w:rsidR="00594A8D" w:rsidRPr="00C710B9">
        <w:rPr>
          <w:rFonts w:eastAsia="Calibri"/>
          <w:sz w:val="28"/>
          <w:szCs w:val="28"/>
          <w:lang w:val="uk-UA" w:eastAsia="en-US"/>
        </w:rPr>
        <w:t>Контроль за виконанням рішення покласти на постій</w:t>
      </w:r>
      <w:bookmarkStart w:id="0" w:name="_GoBack"/>
      <w:bookmarkEnd w:id="0"/>
      <w:r w:rsidR="00594A8D" w:rsidRPr="00C710B9">
        <w:rPr>
          <w:rFonts w:eastAsia="Calibri"/>
          <w:sz w:val="28"/>
          <w:szCs w:val="28"/>
          <w:lang w:val="uk-UA" w:eastAsia="en-US"/>
        </w:rPr>
        <w:t xml:space="preserve">ні комісії обласної ради з питань </w:t>
      </w:r>
      <w:proofErr w:type="spellStart"/>
      <w:r w:rsidR="00594A8D" w:rsidRPr="00C710B9">
        <w:rPr>
          <w:rFonts w:eastAsia="Calibri"/>
          <w:sz w:val="28"/>
          <w:szCs w:val="28"/>
          <w:lang w:eastAsia="en-US"/>
        </w:rPr>
        <w:t>комунальної</w:t>
      </w:r>
      <w:proofErr w:type="spellEnd"/>
      <w:r w:rsidR="00594A8D" w:rsidRPr="00C710B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94A8D" w:rsidRPr="00C710B9">
        <w:rPr>
          <w:rFonts w:eastAsia="Calibri"/>
          <w:sz w:val="28"/>
          <w:szCs w:val="28"/>
          <w:lang w:eastAsia="en-US"/>
        </w:rPr>
        <w:t>власності</w:t>
      </w:r>
      <w:proofErr w:type="spellEnd"/>
      <w:r w:rsidR="00594A8D" w:rsidRPr="00C710B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594A8D" w:rsidRPr="00C710B9">
        <w:rPr>
          <w:rFonts w:eastAsia="Calibri"/>
          <w:sz w:val="28"/>
          <w:szCs w:val="28"/>
          <w:lang w:eastAsia="en-US"/>
        </w:rPr>
        <w:t>підприємництва</w:t>
      </w:r>
      <w:proofErr w:type="spellEnd"/>
      <w:r w:rsidR="00594A8D" w:rsidRPr="00C710B9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="00594A8D" w:rsidRPr="00C710B9">
        <w:rPr>
          <w:rFonts w:eastAsia="Calibri"/>
          <w:sz w:val="28"/>
          <w:szCs w:val="28"/>
          <w:lang w:eastAsia="en-US"/>
        </w:rPr>
        <w:t>регуляторної</w:t>
      </w:r>
      <w:proofErr w:type="spellEnd"/>
      <w:r w:rsidR="00594A8D" w:rsidRPr="00C710B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94A8D" w:rsidRPr="00C710B9">
        <w:rPr>
          <w:rFonts w:eastAsia="Calibri"/>
          <w:sz w:val="28"/>
          <w:szCs w:val="28"/>
          <w:lang w:eastAsia="en-US"/>
        </w:rPr>
        <w:t>політики</w:t>
      </w:r>
      <w:proofErr w:type="spellEnd"/>
      <w:r w:rsidR="005C0C50" w:rsidRPr="00C710B9">
        <w:rPr>
          <w:rFonts w:eastAsia="Calibri"/>
          <w:sz w:val="28"/>
          <w:szCs w:val="28"/>
          <w:lang w:val="uk-UA" w:eastAsia="en-US"/>
        </w:rPr>
        <w:t xml:space="preserve"> і</w:t>
      </w:r>
      <w:r w:rsidR="00594A8D" w:rsidRPr="00C710B9">
        <w:rPr>
          <w:rFonts w:eastAsia="Calibri"/>
          <w:sz w:val="28"/>
          <w:szCs w:val="28"/>
          <w:lang w:val="uk-UA" w:eastAsia="en-US"/>
        </w:rPr>
        <w:t xml:space="preserve"> агропромислового розвитку та земельних відносин.</w:t>
      </w:r>
    </w:p>
    <w:p w:rsidR="00594A8D" w:rsidRPr="00C710B9" w:rsidRDefault="00594A8D" w:rsidP="00C710B9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594A8D" w:rsidRPr="00C710B9" w:rsidRDefault="00594A8D" w:rsidP="00C710B9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594A8D" w:rsidRPr="00C710B9" w:rsidRDefault="00594A8D" w:rsidP="00C710B9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594A8D" w:rsidRPr="00C710B9" w:rsidRDefault="00594A8D" w:rsidP="00C710B9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C710B9" w:rsidRDefault="00C710B9" w:rsidP="00C710B9">
      <w:pPr>
        <w:rPr>
          <w:rFonts w:eastAsia="Calibri"/>
          <w:sz w:val="28"/>
          <w:szCs w:val="28"/>
          <w:lang w:val="uk-UA" w:eastAsia="en-US"/>
        </w:rPr>
      </w:pPr>
    </w:p>
    <w:p w:rsidR="00594A8D" w:rsidRPr="0088506D" w:rsidRDefault="00594A8D" w:rsidP="00C710B9">
      <w:pPr>
        <w:rPr>
          <w:rFonts w:eastAsia="Calibri"/>
          <w:sz w:val="28"/>
          <w:szCs w:val="28"/>
          <w:lang w:eastAsia="en-US"/>
        </w:rPr>
      </w:pPr>
      <w:r w:rsidRPr="00C710B9">
        <w:rPr>
          <w:rFonts w:eastAsia="Calibri"/>
          <w:sz w:val="28"/>
          <w:szCs w:val="28"/>
          <w:lang w:val="uk-UA" w:eastAsia="en-US"/>
        </w:rPr>
        <w:t xml:space="preserve">Перший заступник голови          </w:t>
      </w:r>
      <w:r w:rsidRPr="00C710B9">
        <w:rPr>
          <w:rFonts w:eastAsia="Calibri"/>
          <w:sz w:val="28"/>
          <w:szCs w:val="28"/>
          <w:lang w:val="uk-UA" w:eastAsia="en-US"/>
        </w:rPr>
        <w:tab/>
      </w:r>
      <w:r w:rsidRPr="00C710B9">
        <w:rPr>
          <w:rFonts w:eastAsia="Calibri"/>
          <w:sz w:val="28"/>
          <w:szCs w:val="28"/>
          <w:lang w:val="uk-UA" w:eastAsia="en-US"/>
        </w:rPr>
        <w:tab/>
        <w:t xml:space="preserve">                            </w:t>
      </w:r>
      <w:r w:rsidR="00C710B9">
        <w:rPr>
          <w:rFonts w:eastAsia="Calibri"/>
          <w:sz w:val="28"/>
          <w:szCs w:val="28"/>
          <w:lang w:val="uk-UA" w:eastAsia="en-US"/>
        </w:rPr>
        <w:t xml:space="preserve">    </w:t>
      </w:r>
      <w:r w:rsidRPr="00C710B9">
        <w:rPr>
          <w:rFonts w:eastAsia="Calibri"/>
          <w:sz w:val="28"/>
          <w:szCs w:val="28"/>
          <w:lang w:val="uk-UA" w:eastAsia="en-US"/>
        </w:rPr>
        <w:t xml:space="preserve">   В. </w:t>
      </w:r>
      <w:r w:rsidRPr="0088506D">
        <w:rPr>
          <w:rFonts w:eastAsia="Calibri"/>
          <w:sz w:val="28"/>
          <w:szCs w:val="28"/>
          <w:lang w:val="uk-UA" w:eastAsia="en-US"/>
        </w:rPr>
        <w:t>Тарасенко</w:t>
      </w:r>
    </w:p>
    <w:sectPr w:rsidR="00594A8D" w:rsidRPr="0088506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521F1"/>
    <w:rsid w:val="00093A0D"/>
    <w:rsid w:val="00211C25"/>
    <w:rsid w:val="002E3B24"/>
    <w:rsid w:val="0030133B"/>
    <w:rsid w:val="0032514A"/>
    <w:rsid w:val="0033762E"/>
    <w:rsid w:val="00397915"/>
    <w:rsid w:val="00497490"/>
    <w:rsid w:val="004E741D"/>
    <w:rsid w:val="005400E5"/>
    <w:rsid w:val="00594A8D"/>
    <w:rsid w:val="005C0C50"/>
    <w:rsid w:val="005D5B8D"/>
    <w:rsid w:val="00637F03"/>
    <w:rsid w:val="00645098"/>
    <w:rsid w:val="0075081E"/>
    <w:rsid w:val="00766EC8"/>
    <w:rsid w:val="007A1FBA"/>
    <w:rsid w:val="0088506D"/>
    <w:rsid w:val="0093691C"/>
    <w:rsid w:val="009F09BB"/>
    <w:rsid w:val="00B56F3D"/>
    <w:rsid w:val="00C710B9"/>
    <w:rsid w:val="00C865F4"/>
    <w:rsid w:val="00CA5172"/>
    <w:rsid w:val="00D401B8"/>
    <w:rsid w:val="00DB4196"/>
    <w:rsid w:val="00DE7AFF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РПЛ Черкащина</cp:lastModifiedBy>
  <cp:revision>11</cp:revision>
  <dcterms:created xsi:type="dcterms:W3CDTF">2018-10-08T13:46:00Z</dcterms:created>
  <dcterms:modified xsi:type="dcterms:W3CDTF">2019-05-03T13:06:00Z</dcterms:modified>
</cp:coreProperties>
</file>