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38459" w14:textId="58D296A8" w:rsidR="004E7FA8" w:rsidRDefault="004E7FA8" w:rsidP="00361A67">
      <w:pPr>
        <w:tabs>
          <w:tab w:val="left" w:pos="7088"/>
        </w:tabs>
        <w:spacing w:after="160" w:line="259" w:lineRule="auto"/>
        <w:ind w:left="5670"/>
        <w:contextualSpacing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404867">
        <w:rPr>
          <w:rFonts w:ascii="Times New Roman" w:eastAsia="Calibri" w:hAnsi="Times New Roman"/>
          <w:sz w:val="28"/>
          <w:szCs w:val="28"/>
          <w:lang w:eastAsia="en-US"/>
        </w:rPr>
        <w:t>Додаток 1</w:t>
      </w:r>
      <w:r w:rsidR="00361A6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04867">
        <w:rPr>
          <w:rFonts w:ascii="Times New Roman" w:eastAsia="Calibri" w:hAnsi="Times New Roman"/>
          <w:sz w:val="28"/>
          <w:szCs w:val="28"/>
          <w:lang w:eastAsia="en-US"/>
        </w:rPr>
        <w:t>до Програми</w:t>
      </w:r>
    </w:p>
    <w:p w14:paraId="1043C867" w14:textId="77777777" w:rsidR="002621E7" w:rsidRDefault="002621E7" w:rsidP="000419DD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14:paraId="6B305E6E" w14:textId="2D7F85FB" w:rsidR="00C71F91" w:rsidRPr="000419DD" w:rsidRDefault="00C71F91" w:rsidP="000419DD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  <w:lang w:val="ru-RU"/>
        </w:rPr>
      </w:pPr>
      <w:r w:rsidRPr="000419DD">
        <w:rPr>
          <w:rFonts w:ascii="Times New Roman" w:hAnsi="Times New Roman"/>
          <w:spacing w:val="-4"/>
          <w:sz w:val="28"/>
          <w:szCs w:val="28"/>
        </w:rPr>
        <w:t>ПАСПОРТ</w:t>
      </w:r>
    </w:p>
    <w:p w14:paraId="4148D8BE" w14:textId="67659CAF" w:rsidR="00747FD1" w:rsidRPr="00041AC6" w:rsidRDefault="00893D0B" w:rsidP="00854E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AC6">
        <w:rPr>
          <w:rFonts w:ascii="Times New Roman" w:hAnsi="Times New Roman"/>
          <w:sz w:val="28"/>
          <w:szCs w:val="28"/>
        </w:rPr>
        <w:t xml:space="preserve">обласної програми </w:t>
      </w:r>
      <w:r w:rsidR="00533BCB">
        <w:rPr>
          <w:rFonts w:ascii="Times New Roman" w:hAnsi="Times New Roman"/>
          <w:sz w:val="28"/>
          <w:szCs w:val="28"/>
        </w:rPr>
        <w:t>з</w:t>
      </w:r>
      <w:r w:rsidR="00854E71" w:rsidRPr="00041AC6">
        <w:rPr>
          <w:rFonts w:ascii="Times New Roman" w:hAnsi="Times New Roman"/>
          <w:sz w:val="28"/>
          <w:szCs w:val="28"/>
        </w:rPr>
        <w:t xml:space="preserve">абезпечення </w:t>
      </w:r>
      <w:r w:rsidR="00041AC6" w:rsidRPr="00041AC6">
        <w:rPr>
          <w:rFonts w:ascii="Times New Roman" w:hAnsi="Times New Roman"/>
          <w:sz w:val="28"/>
          <w:szCs w:val="28"/>
        </w:rPr>
        <w:t>матеріально-технічного та інноваційного розвитку закладів освіти</w:t>
      </w:r>
      <w:r w:rsidR="00854E71" w:rsidRPr="00041AC6">
        <w:rPr>
          <w:rFonts w:ascii="Times New Roman" w:hAnsi="Times New Roman"/>
          <w:sz w:val="28"/>
          <w:szCs w:val="28"/>
        </w:rPr>
        <w:t xml:space="preserve"> Черкаської облас</w:t>
      </w:r>
      <w:r w:rsidR="00BA431F">
        <w:rPr>
          <w:rFonts w:ascii="Times New Roman" w:hAnsi="Times New Roman"/>
          <w:sz w:val="28"/>
          <w:szCs w:val="28"/>
        </w:rPr>
        <w:t>ті</w:t>
      </w:r>
      <w:r w:rsidR="00BD6285" w:rsidRPr="00041AC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41AC6">
        <w:rPr>
          <w:rFonts w:ascii="Times New Roman" w:hAnsi="Times New Roman"/>
          <w:sz w:val="28"/>
          <w:szCs w:val="28"/>
        </w:rPr>
        <w:t>на 202</w:t>
      </w:r>
      <w:r w:rsidR="00E61FDD">
        <w:rPr>
          <w:rFonts w:ascii="Times New Roman" w:hAnsi="Times New Roman"/>
          <w:sz w:val="28"/>
          <w:szCs w:val="28"/>
        </w:rPr>
        <w:t>5</w:t>
      </w:r>
      <w:r w:rsidR="00350F7C">
        <w:rPr>
          <w:rFonts w:ascii="Times New Roman" w:hAnsi="Times New Roman"/>
          <w:sz w:val="28"/>
          <w:szCs w:val="28"/>
        </w:rPr>
        <w:t>–</w:t>
      </w:r>
      <w:r w:rsidRPr="00041AC6">
        <w:rPr>
          <w:rFonts w:ascii="Times New Roman" w:hAnsi="Times New Roman"/>
          <w:sz w:val="28"/>
          <w:szCs w:val="28"/>
        </w:rPr>
        <w:t>202</w:t>
      </w:r>
      <w:r w:rsidR="00E61FDD">
        <w:rPr>
          <w:rFonts w:ascii="Times New Roman" w:hAnsi="Times New Roman"/>
          <w:sz w:val="28"/>
          <w:szCs w:val="28"/>
        </w:rPr>
        <w:t>9</w:t>
      </w:r>
      <w:r w:rsidRPr="00041AC6">
        <w:rPr>
          <w:rFonts w:ascii="Times New Roman" w:hAnsi="Times New Roman"/>
          <w:sz w:val="28"/>
          <w:szCs w:val="28"/>
        </w:rPr>
        <w:t xml:space="preserve"> роки</w:t>
      </w:r>
    </w:p>
    <w:p w14:paraId="1C4CB571" w14:textId="77777777" w:rsidR="00893D0B" w:rsidRPr="000419DD" w:rsidRDefault="00893D0B" w:rsidP="000419DD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"/>
        <w:gridCol w:w="426"/>
        <w:gridCol w:w="3260"/>
        <w:gridCol w:w="1133"/>
        <w:gridCol w:w="4821"/>
        <w:gridCol w:w="106"/>
      </w:tblGrid>
      <w:tr w:rsidR="007E7A4D" w:rsidRPr="007E7A4D" w14:paraId="480D99FE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45D982D9" w14:textId="77777777"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14:paraId="447D8DA8" w14:textId="77777777"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4" w:type="dxa"/>
            <w:gridSpan w:val="2"/>
          </w:tcPr>
          <w:p w14:paraId="1FB0432B" w14:textId="03953C8A" w:rsidR="00893D0B" w:rsidRPr="007E7A4D" w:rsidRDefault="00747FD1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Управління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освіти і науки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Черкаської обласної державної адміністрації</w:t>
            </w:r>
          </w:p>
        </w:tc>
      </w:tr>
      <w:tr w:rsidR="007E7A4D" w:rsidRPr="007E7A4D" w14:paraId="1C945A57" w14:textId="77777777" w:rsidTr="00361A67">
        <w:trPr>
          <w:gridBefore w:val="1"/>
          <w:gridAfter w:val="1"/>
          <w:wBefore w:w="108" w:type="dxa"/>
          <w:wAfter w:w="106" w:type="dxa"/>
          <w:trHeight w:val="1311"/>
        </w:trPr>
        <w:tc>
          <w:tcPr>
            <w:tcW w:w="426" w:type="dxa"/>
          </w:tcPr>
          <w:p w14:paraId="4CD98927" w14:textId="77777777"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14:paraId="506F7BE0" w14:textId="77777777" w:rsidR="00893D0B" w:rsidRPr="007E7A4D" w:rsidRDefault="000419DD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Нормативно-правові акти, 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підставі яких 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розроблена Програма</w:t>
            </w:r>
          </w:p>
        </w:tc>
        <w:tc>
          <w:tcPr>
            <w:tcW w:w="5954" w:type="dxa"/>
            <w:gridSpan w:val="2"/>
          </w:tcPr>
          <w:p w14:paraId="5FF030FE" w14:textId="41990EA0" w:rsidR="00893D0B" w:rsidRPr="00350F7C" w:rsidRDefault="007F0469" w:rsidP="009B4891">
            <w:pPr>
              <w:tabs>
                <w:tab w:val="left" w:pos="567"/>
              </w:tabs>
              <w:spacing w:after="0" w:line="240" w:lineRule="auto"/>
              <w:ind w:right="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2D9">
              <w:rPr>
                <w:rFonts w:ascii="Times New Roman" w:hAnsi="Times New Roman"/>
                <w:bCs/>
                <w:sz w:val="28"/>
                <w:szCs w:val="28"/>
              </w:rPr>
              <w:t>Бюджетний кодекс України</w:t>
            </w:r>
            <w:r w:rsidRPr="008B02D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8B02D9">
              <w:rPr>
                <w:rFonts w:ascii="Times New Roman" w:hAnsi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B02D9">
              <w:rPr>
                <w:rFonts w:ascii="Times New Roman" w:hAnsi="Times New Roman"/>
                <w:sz w:val="28"/>
                <w:szCs w:val="28"/>
              </w:rPr>
              <w:t xml:space="preserve"> України „</w:t>
            </w:r>
            <w:r w:rsidRPr="008B02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місцеве самоврядування в Україні</w:t>
            </w:r>
            <w:r w:rsidRPr="008B02D9">
              <w:rPr>
                <w:rFonts w:ascii="Times New Roman" w:hAnsi="Times New Roman"/>
                <w:sz w:val="28"/>
                <w:szCs w:val="28"/>
              </w:rPr>
              <w:t xml:space="preserve">“, </w:t>
            </w:r>
            <w:r w:rsidRPr="008B02D9">
              <w:rPr>
                <w:rFonts w:ascii="Times New Roman" w:hAnsi="Times New Roman"/>
                <w:sz w:val="28"/>
                <w:szCs w:val="28"/>
              </w:rPr>
              <w:br/>
              <w:t>„</w:t>
            </w:r>
            <w:r w:rsidRPr="008B02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освіту</w:t>
            </w:r>
            <w:r w:rsidRPr="008B02D9"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B02D9">
              <w:rPr>
                <w:rFonts w:ascii="Times New Roman" w:hAnsi="Times New Roman"/>
                <w:sz w:val="28"/>
                <w:szCs w:val="28"/>
              </w:rPr>
              <w:t>„Про бухгалтерський облік та фінансову звітність в Україні“</w:t>
            </w:r>
          </w:p>
        </w:tc>
      </w:tr>
      <w:tr w:rsidR="007E7A4D" w:rsidRPr="007E7A4D" w14:paraId="43B6287C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025A7BD3" w14:textId="77777777"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14:paraId="644CF450" w14:textId="77777777"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Розробник Програми</w:t>
            </w:r>
          </w:p>
        </w:tc>
        <w:tc>
          <w:tcPr>
            <w:tcW w:w="5954" w:type="dxa"/>
            <w:gridSpan w:val="2"/>
          </w:tcPr>
          <w:p w14:paraId="774596C6" w14:textId="77777777" w:rsidR="00893D0B" w:rsidRPr="007E7A4D" w:rsidRDefault="00893D0B" w:rsidP="007D4FC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Управління </w:t>
            </w:r>
            <w:r w:rsidR="007D4FC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освіти і науки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Черкаської обласної державної адміністрації</w:t>
            </w:r>
          </w:p>
        </w:tc>
      </w:tr>
      <w:tr w:rsidR="007E7A4D" w:rsidRPr="007E7A4D" w14:paraId="29BA308B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3E3BEEF2" w14:textId="77777777" w:rsidR="00893D0B" w:rsidRPr="007E7A4D" w:rsidRDefault="00893D0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14:paraId="1C4A81D9" w14:textId="4A82D522" w:rsidR="00893D0B" w:rsidRPr="007E7A4D" w:rsidRDefault="00893D0B" w:rsidP="008F616A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Відповідальн</w:t>
            </w:r>
            <w:r w:rsidR="008F616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і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виконав</w:t>
            </w:r>
            <w:r w:rsidR="008F616A">
              <w:rPr>
                <w:rFonts w:ascii="Times New Roman" w:hAnsi="Times New Roman"/>
                <w:spacing w:val="-4"/>
                <w:sz w:val="28"/>
                <w:szCs w:val="28"/>
              </w:rPr>
              <w:t>ці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Програми</w:t>
            </w:r>
          </w:p>
        </w:tc>
        <w:tc>
          <w:tcPr>
            <w:tcW w:w="5954" w:type="dxa"/>
            <w:gridSpan w:val="2"/>
          </w:tcPr>
          <w:p w14:paraId="34675E0E" w14:textId="6BCBC285" w:rsidR="00350F7C" w:rsidRDefault="00893D0B" w:rsidP="00094D8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Управління </w:t>
            </w:r>
            <w:r w:rsidR="007D4FC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освіти і науки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Черкаської обласної державної ад</w:t>
            </w:r>
            <w:r w:rsidRPr="00404867">
              <w:rPr>
                <w:rFonts w:ascii="Times New Roman" w:hAnsi="Times New Roman"/>
                <w:spacing w:val="-4"/>
                <w:sz w:val="28"/>
                <w:szCs w:val="28"/>
              </w:rPr>
              <w:t>міністраці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ї</w:t>
            </w:r>
            <w:r w:rsidR="00350F7C">
              <w:rPr>
                <w:rFonts w:ascii="Times New Roman" w:hAnsi="Times New Roman"/>
                <w:spacing w:val="-4"/>
                <w:sz w:val="28"/>
                <w:szCs w:val="28"/>
              </w:rPr>
              <w:t>;</w:t>
            </w:r>
          </w:p>
          <w:p w14:paraId="5E3AE600" w14:textId="37FA079D" w:rsidR="00893D0B" w:rsidRDefault="008F616A" w:rsidP="00094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16A">
              <w:rPr>
                <w:rFonts w:ascii="Times New Roman" w:hAnsi="Times New Roman"/>
                <w:sz w:val="28"/>
                <w:szCs w:val="28"/>
              </w:rPr>
              <w:t xml:space="preserve">Комунальна установа „Центр фінансового, матеріально-технічного забезпечення </w:t>
            </w:r>
            <w:r w:rsidR="00350F7C">
              <w:rPr>
                <w:rFonts w:ascii="Times New Roman" w:hAnsi="Times New Roman"/>
                <w:sz w:val="28"/>
                <w:szCs w:val="28"/>
              </w:rPr>
              <w:br/>
            </w:r>
            <w:r w:rsidRPr="008F616A">
              <w:rPr>
                <w:rFonts w:ascii="Times New Roman" w:hAnsi="Times New Roman"/>
                <w:sz w:val="28"/>
                <w:szCs w:val="28"/>
              </w:rPr>
              <w:t>та інноваційного розвитку закладів освіти Черкаської обласної ради“</w:t>
            </w:r>
            <w:r w:rsidR="00A14E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2EC9EC9" w14:textId="794394AE" w:rsidR="00094D8F" w:rsidRDefault="00094D8F" w:rsidP="00094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Комунальний навчальний заклад </w:t>
            </w:r>
            <w:r w:rsidRPr="008F616A">
              <w:rPr>
                <w:rFonts w:ascii="Times New Roman" w:hAnsi="Times New Roman"/>
                <w:sz w:val="28"/>
                <w:szCs w:val="28"/>
              </w:rPr>
              <w:t>„</w:t>
            </w:r>
            <w:r w:rsidRPr="00094D8F">
              <w:rPr>
                <w:rFonts w:ascii="Times New Roman" w:hAnsi="Times New Roman"/>
                <w:sz w:val="28"/>
                <w:szCs w:val="28"/>
              </w:rPr>
              <w:t>Черкаський обласний інститут післяди</w:t>
            </w:r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r w:rsidRPr="00094D8F">
              <w:rPr>
                <w:rFonts w:ascii="Times New Roman" w:hAnsi="Times New Roman"/>
                <w:sz w:val="28"/>
                <w:szCs w:val="28"/>
              </w:rPr>
              <w:t>омної освіти педагогічних працівників Черкаської обласної ради</w:t>
            </w:r>
            <w:r w:rsidRPr="008F616A"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6423B1" w14:textId="3FAA8F61" w:rsidR="00A14E93" w:rsidRPr="007E7A4D" w:rsidRDefault="00094D8F" w:rsidP="00094D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094D8F">
              <w:rPr>
                <w:rFonts w:ascii="Times New Roman" w:hAnsi="Times New Roman"/>
                <w:sz w:val="28"/>
                <w:szCs w:val="28"/>
              </w:rPr>
              <w:t xml:space="preserve">Комунальний заклад </w:t>
            </w:r>
            <w:r w:rsidRPr="008F616A">
              <w:rPr>
                <w:rFonts w:ascii="Times New Roman" w:hAnsi="Times New Roman"/>
                <w:sz w:val="28"/>
                <w:szCs w:val="28"/>
              </w:rPr>
              <w:t>„</w:t>
            </w:r>
            <w:r w:rsidRPr="00094D8F">
              <w:rPr>
                <w:rFonts w:ascii="Times New Roman" w:hAnsi="Times New Roman"/>
                <w:sz w:val="28"/>
                <w:szCs w:val="28"/>
              </w:rPr>
              <w:t>Черкаський обласний центр роботи з обдарованими дітьми Черкаської обласної ради</w:t>
            </w:r>
            <w:r w:rsidRPr="008F616A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</w:tr>
      <w:tr w:rsidR="00533BCB" w:rsidRPr="007E7A4D" w14:paraId="1427350E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43D03EB0" w14:textId="7240F8A5" w:rsidR="00533BCB" w:rsidRPr="007E7A4D" w:rsidRDefault="00533BC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14:paraId="2701B37D" w14:textId="1EE6A04F" w:rsidR="00533BCB" w:rsidRDefault="00533BCB" w:rsidP="008F616A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Учасники </w:t>
            </w:r>
            <w:r w:rsidR="008F616A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gridSpan w:val="2"/>
          </w:tcPr>
          <w:p w14:paraId="074F9C2E" w14:textId="45874AE2" w:rsidR="00533BCB" w:rsidRPr="00533BCB" w:rsidRDefault="00BA431F" w:rsidP="00E61FD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Територіальні </w:t>
            </w:r>
            <w:r w:rsidR="00A2531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громади та заклади освіти</w:t>
            </w:r>
            <w:r w:rsidR="00E61FD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обласного підпорядкування </w:t>
            </w:r>
          </w:p>
        </w:tc>
      </w:tr>
      <w:tr w:rsidR="007E7A4D" w:rsidRPr="007E7A4D" w14:paraId="34A681A9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66E5060E" w14:textId="77DD1288" w:rsidR="00893D0B" w:rsidRPr="007E7A4D" w:rsidRDefault="00533BC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6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7B2644D0" w14:textId="51639B21" w:rsidR="00893D0B" w:rsidRPr="007E7A4D" w:rsidRDefault="00BD6285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5954" w:type="dxa"/>
            <w:gridSpan w:val="2"/>
          </w:tcPr>
          <w:p w14:paraId="062AD7D4" w14:textId="77777777" w:rsidR="00893D0B" w:rsidRPr="007E7A4D" w:rsidRDefault="00893D0B" w:rsidP="007D4FC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Управління </w:t>
            </w:r>
            <w:r w:rsidR="007D4FC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освіти і науки 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Черкаської обласної державної адміністрації</w:t>
            </w:r>
          </w:p>
        </w:tc>
      </w:tr>
      <w:tr w:rsidR="007E7A4D" w:rsidRPr="007E7A4D" w14:paraId="76E5109D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72C8F939" w14:textId="2CCF42AD" w:rsidR="00893D0B" w:rsidRPr="007E7A4D" w:rsidRDefault="00533BC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30DEED4" w14:textId="3FE8A0AD" w:rsidR="00893D0B" w:rsidRPr="007E7A4D" w:rsidRDefault="00BD6285" w:rsidP="008F616A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Термін</w:t>
            </w:r>
            <w:r w:rsidR="00257A0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реалізації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8F616A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gridSpan w:val="2"/>
          </w:tcPr>
          <w:p w14:paraId="688FFCE0" w14:textId="569DD88E" w:rsidR="00893D0B" w:rsidRPr="007E7A4D" w:rsidRDefault="00893D0B" w:rsidP="0017093C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202</w:t>
            </w:r>
            <w:r w:rsidR="00E61FDD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="00350F7C">
              <w:rPr>
                <w:rFonts w:ascii="Times New Roman" w:hAnsi="Times New Roman"/>
                <w:spacing w:val="-4"/>
                <w:sz w:val="28"/>
                <w:szCs w:val="28"/>
              </w:rPr>
              <w:t>–</w:t>
            </w:r>
            <w:r w:rsidRPr="00854E71">
              <w:rPr>
                <w:rFonts w:ascii="Times New Roman" w:hAnsi="Times New Roman"/>
                <w:spacing w:val="-4"/>
                <w:sz w:val="28"/>
                <w:szCs w:val="28"/>
              </w:rPr>
              <w:t>202</w:t>
            </w:r>
            <w:r w:rsidR="00E61FDD"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роки</w:t>
            </w:r>
          </w:p>
        </w:tc>
      </w:tr>
      <w:tr w:rsidR="007E7A4D" w:rsidRPr="007E7A4D" w14:paraId="305CDF95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4CBB3ECF" w14:textId="29A8B687" w:rsidR="00893D0B" w:rsidRPr="007E7A4D" w:rsidRDefault="00533BC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8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6657B11" w14:textId="2336BAD9" w:rsidR="00893D0B" w:rsidRPr="007E7A4D" w:rsidRDefault="00257A0E" w:rsidP="0041121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Основні джерела фінансування</w:t>
            </w:r>
            <w:r w:rsidR="0080468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Програми</w:t>
            </w:r>
          </w:p>
        </w:tc>
        <w:tc>
          <w:tcPr>
            <w:tcW w:w="5954" w:type="dxa"/>
            <w:gridSpan w:val="2"/>
          </w:tcPr>
          <w:p w14:paraId="3E2F1C49" w14:textId="0C6B2610" w:rsidR="00893D0B" w:rsidRPr="00257A0E" w:rsidRDefault="00533BCB" w:rsidP="009F2D3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257A0E" w:rsidRPr="00257A0E">
              <w:rPr>
                <w:rFonts w:ascii="Times New Roman" w:hAnsi="Times New Roman"/>
                <w:sz w:val="28"/>
                <w:szCs w:val="28"/>
              </w:rPr>
              <w:t xml:space="preserve">ошти </w:t>
            </w:r>
            <w:r w:rsidR="00A25314">
              <w:rPr>
                <w:rFonts w:ascii="Times New Roman" w:hAnsi="Times New Roman"/>
                <w:sz w:val="28"/>
                <w:szCs w:val="28"/>
              </w:rPr>
              <w:t>державного</w:t>
            </w:r>
            <w:r w:rsidR="00E61FDD">
              <w:rPr>
                <w:rFonts w:ascii="Times New Roman" w:hAnsi="Times New Roman"/>
                <w:sz w:val="28"/>
                <w:szCs w:val="28"/>
              </w:rPr>
              <w:t>,</w:t>
            </w:r>
            <w:r w:rsidR="00A253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431F">
              <w:rPr>
                <w:rFonts w:ascii="Times New Roman" w:hAnsi="Times New Roman"/>
                <w:sz w:val="28"/>
                <w:szCs w:val="28"/>
              </w:rPr>
              <w:t xml:space="preserve">місцевих бюджетів </w:t>
            </w:r>
            <w:r w:rsidR="00257A0E" w:rsidRPr="00257A0E">
              <w:rPr>
                <w:rFonts w:ascii="Times New Roman" w:hAnsi="Times New Roman"/>
                <w:sz w:val="28"/>
                <w:szCs w:val="28"/>
              </w:rPr>
              <w:t>та інших джерел</w:t>
            </w:r>
            <w:r w:rsidR="005A1B20">
              <w:rPr>
                <w:rFonts w:ascii="Times New Roman" w:hAnsi="Times New Roman"/>
                <w:sz w:val="28"/>
                <w:szCs w:val="28"/>
              </w:rPr>
              <w:t>,</w:t>
            </w:r>
            <w:r w:rsidR="00257A0E" w:rsidRPr="00257A0E">
              <w:rPr>
                <w:rFonts w:ascii="Times New Roman" w:hAnsi="Times New Roman"/>
                <w:sz w:val="28"/>
                <w:szCs w:val="28"/>
              </w:rPr>
              <w:t xml:space="preserve"> не заборонених чинним законодавством України</w:t>
            </w:r>
          </w:p>
        </w:tc>
      </w:tr>
      <w:tr w:rsidR="007E7A4D" w:rsidRPr="007E7A4D" w14:paraId="3DDB9381" w14:textId="77777777" w:rsidTr="00361A67">
        <w:trPr>
          <w:gridBefore w:val="1"/>
          <w:gridAfter w:val="1"/>
          <w:wBefore w:w="108" w:type="dxa"/>
          <w:wAfter w:w="106" w:type="dxa"/>
        </w:trPr>
        <w:tc>
          <w:tcPr>
            <w:tcW w:w="426" w:type="dxa"/>
          </w:tcPr>
          <w:p w14:paraId="75FA2068" w14:textId="67A79755" w:rsidR="00893D0B" w:rsidRPr="007E7A4D" w:rsidRDefault="00533BCB" w:rsidP="007E7A4D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  <w:r w:rsidR="00893D0B" w:rsidRPr="007E7A4D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7BA2859" w14:textId="77777777" w:rsidR="00893D0B" w:rsidRPr="007E7A4D" w:rsidRDefault="00893D0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Загальний орієнтовний обсяг фінансових ресурсів, необхідних </w:t>
            </w:r>
            <w:r w:rsidR="000419DD" w:rsidRPr="007E7A4D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7E7A4D">
              <w:rPr>
                <w:rFonts w:ascii="Times New Roman" w:hAnsi="Times New Roman"/>
                <w:spacing w:val="-4"/>
                <w:sz w:val="28"/>
                <w:szCs w:val="28"/>
              </w:rPr>
              <w:t>для реалізації Програми</w:t>
            </w:r>
          </w:p>
        </w:tc>
        <w:tc>
          <w:tcPr>
            <w:tcW w:w="5954" w:type="dxa"/>
            <w:gridSpan w:val="2"/>
          </w:tcPr>
          <w:p w14:paraId="5BAAADD4" w14:textId="71A98D07" w:rsidR="00893D0B" w:rsidRPr="007E7A4D" w:rsidRDefault="00533BCB" w:rsidP="007E7A4D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893D0B" w:rsidRPr="007E7A4D">
              <w:rPr>
                <w:rFonts w:ascii="Times New Roman" w:hAnsi="Times New Roman"/>
                <w:sz w:val="28"/>
                <w:szCs w:val="28"/>
              </w:rPr>
              <w:t xml:space="preserve">изначається </w:t>
            </w:r>
            <w:r w:rsidR="00257A0E" w:rsidRPr="00257A0E">
              <w:rPr>
                <w:rFonts w:ascii="Times New Roman" w:hAnsi="Times New Roman"/>
                <w:sz w:val="28"/>
                <w:szCs w:val="28"/>
                <w:lang w:eastAsia="ar-SA"/>
              </w:rPr>
              <w:t>щорічно</w:t>
            </w:r>
            <w:r w:rsidR="005A1B20">
              <w:rPr>
                <w:rFonts w:ascii="Times New Roman" w:hAnsi="Times New Roman"/>
                <w:sz w:val="28"/>
                <w:szCs w:val="28"/>
                <w:lang w:eastAsia="ar-SA"/>
              </w:rPr>
              <w:t>,</w:t>
            </w:r>
            <w:r w:rsidR="00257A0E" w:rsidRPr="00257A0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виходячи з конкретних завдань та можливостей фінансового забезпечення у відповідному бюджетному періоді</w:t>
            </w:r>
          </w:p>
        </w:tc>
      </w:tr>
      <w:tr w:rsidR="00361A67" w:rsidRPr="00350F7C" w14:paraId="1F769556" w14:textId="77777777" w:rsidTr="00361A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gridSpan w:val="4"/>
            <w:shd w:val="clear" w:color="auto" w:fill="auto"/>
          </w:tcPr>
          <w:p w14:paraId="07BF1CA7" w14:textId="77777777" w:rsidR="00361A67" w:rsidRDefault="00361A67" w:rsidP="00361A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8"/>
              </w:tabs>
              <w:jc w:val="both"/>
              <w:rPr>
                <w:sz w:val="28"/>
                <w:szCs w:val="28"/>
                <w:highlight w:val="white"/>
              </w:rPr>
            </w:pPr>
          </w:p>
          <w:p w14:paraId="1D71DD12" w14:textId="6C4EFAE4" w:rsidR="00361A67" w:rsidRPr="004111A6" w:rsidRDefault="004111A6" w:rsidP="004111A6">
            <w:pPr>
              <w:pStyle w:val="1"/>
              <w:tabs>
                <w:tab w:val="left" w:pos="7088"/>
              </w:tabs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Начальник Управління освіти і науки </w:t>
            </w:r>
            <w:r w:rsidRPr="004111A6">
              <w:rPr>
                <w:sz w:val="28"/>
                <w:szCs w:val="28"/>
                <w:highlight w:val="white"/>
              </w:rPr>
              <w:t>Черкаської обласної державної адміністрації</w:t>
            </w:r>
          </w:p>
        </w:tc>
        <w:tc>
          <w:tcPr>
            <w:tcW w:w="4927" w:type="dxa"/>
            <w:gridSpan w:val="2"/>
            <w:shd w:val="clear" w:color="auto" w:fill="auto"/>
          </w:tcPr>
          <w:p w14:paraId="15366914" w14:textId="77777777" w:rsidR="00361A67" w:rsidRDefault="00361A67" w:rsidP="00361A67">
            <w:pPr>
              <w:tabs>
                <w:tab w:val="left" w:pos="708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  <w:p w14:paraId="10E36CE6" w14:textId="77777777" w:rsidR="00361A67" w:rsidRDefault="00361A67" w:rsidP="00361A67">
            <w:pPr>
              <w:tabs>
                <w:tab w:val="left" w:pos="708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  <w:p w14:paraId="33E81BE7" w14:textId="77777777" w:rsidR="00361A67" w:rsidRDefault="00361A67" w:rsidP="00361A67">
            <w:pPr>
              <w:tabs>
                <w:tab w:val="left" w:pos="708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  <w:p w14:paraId="6E17BB3A" w14:textId="742E9E36" w:rsidR="00361A67" w:rsidRPr="00350F7C" w:rsidRDefault="004111A6" w:rsidP="00361A67">
            <w:pPr>
              <w:tabs>
                <w:tab w:val="left" w:pos="708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white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Валерій ДАНИЛЕВСЬКИЙ</w:t>
            </w:r>
          </w:p>
        </w:tc>
      </w:tr>
    </w:tbl>
    <w:p w14:paraId="3ACF2F3A" w14:textId="2C8D58EE" w:rsidR="00C71F91" w:rsidRPr="00CD1296" w:rsidRDefault="00C71F91" w:rsidP="00EB2723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bookmarkStart w:id="0" w:name="_GoBack"/>
      <w:bookmarkEnd w:id="0"/>
    </w:p>
    <w:sectPr w:rsidR="00C71F91" w:rsidRPr="00CD1296" w:rsidSect="00EB2723">
      <w:pgSz w:w="11906" w:h="16838"/>
      <w:pgMar w:top="1134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088C1" w14:textId="77777777" w:rsidR="00BD59A2" w:rsidRDefault="00BD59A2" w:rsidP="00D83B3F">
      <w:pPr>
        <w:spacing w:after="0" w:line="240" w:lineRule="auto"/>
      </w:pPr>
      <w:r>
        <w:separator/>
      </w:r>
    </w:p>
  </w:endnote>
  <w:endnote w:type="continuationSeparator" w:id="0">
    <w:p w14:paraId="52D2BF73" w14:textId="77777777" w:rsidR="00BD59A2" w:rsidRDefault="00BD59A2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C051F" w14:textId="77777777" w:rsidR="00BD59A2" w:rsidRDefault="00BD59A2" w:rsidP="00D83B3F">
      <w:pPr>
        <w:spacing w:after="0" w:line="240" w:lineRule="auto"/>
      </w:pPr>
      <w:r>
        <w:separator/>
      </w:r>
    </w:p>
  </w:footnote>
  <w:footnote w:type="continuationSeparator" w:id="0">
    <w:p w14:paraId="5BA5563B" w14:textId="77777777" w:rsidR="00BD59A2" w:rsidRDefault="00BD59A2" w:rsidP="00D83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6750D"/>
    <w:multiLevelType w:val="hybridMultilevel"/>
    <w:tmpl w:val="1AB84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6AF"/>
    <w:rsid w:val="000005E9"/>
    <w:rsid w:val="000419DD"/>
    <w:rsid w:val="00041AC6"/>
    <w:rsid w:val="0007214D"/>
    <w:rsid w:val="0008771C"/>
    <w:rsid w:val="00094D8F"/>
    <w:rsid w:val="00096695"/>
    <w:rsid w:val="000B34EF"/>
    <w:rsid w:val="000D0346"/>
    <w:rsid w:val="000E32C3"/>
    <w:rsid w:val="000F3B12"/>
    <w:rsid w:val="001149FC"/>
    <w:rsid w:val="00120715"/>
    <w:rsid w:val="00121788"/>
    <w:rsid w:val="0017008B"/>
    <w:rsid w:val="0017093C"/>
    <w:rsid w:val="00176651"/>
    <w:rsid w:val="001C19B6"/>
    <w:rsid w:val="001E781A"/>
    <w:rsid w:val="002324D9"/>
    <w:rsid w:val="00236EFD"/>
    <w:rsid w:val="002537EE"/>
    <w:rsid w:val="00257A0E"/>
    <w:rsid w:val="002621E7"/>
    <w:rsid w:val="00285D56"/>
    <w:rsid w:val="0028648C"/>
    <w:rsid w:val="002A2F4C"/>
    <w:rsid w:val="002D1448"/>
    <w:rsid w:val="002F25CA"/>
    <w:rsid w:val="002F2B4B"/>
    <w:rsid w:val="002F59EF"/>
    <w:rsid w:val="00313644"/>
    <w:rsid w:val="003357A9"/>
    <w:rsid w:val="00337058"/>
    <w:rsid w:val="00350F7C"/>
    <w:rsid w:val="0035532C"/>
    <w:rsid w:val="00361A67"/>
    <w:rsid w:val="00362C6F"/>
    <w:rsid w:val="003768A5"/>
    <w:rsid w:val="003803F7"/>
    <w:rsid w:val="003B3213"/>
    <w:rsid w:val="003C2B45"/>
    <w:rsid w:val="003F5BC4"/>
    <w:rsid w:val="00404867"/>
    <w:rsid w:val="004111A6"/>
    <w:rsid w:val="0041121E"/>
    <w:rsid w:val="0046375F"/>
    <w:rsid w:val="00467B19"/>
    <w:rsid w:val="0047155E"/>
    <w:rsid w:val="00476B97"/>
    <w:rsid w:val="00490D0A"/>
    <w:rsid w:val="004A5C40"/>
    <w:rsid w:val="004B2B01"/>
    <w:rsid w:val="004C74CC"/>
    <w:rsid w:val="004E7FA8"/>
    <w:rsid w:val="00533BCB"/>
    <w:rsid w:val="00536A9A"/>
    <w:rsid w:val="00560EF8"/>
    <w:rsid w:val="00577D53"/>
    <w:rsid w:val="005823C4"/>
    <w:rsid w:val="00595736"/>
    <w:rsid w:val="005A1B20"/>
    <w:rsid w:val="005E21AF"/>
    <w:rsid w:val="005E2B19"/>
    <w:rsid w:val="006207ED"/>
    <w:rsid w:val="00636937"/>
    <w:rsid w:val="00681706"/>
    <w:rsid w:val="006A4CAB"/>
    <w:rsid w:val="006B089B"/>
    <w:rsid w:val="006B5880"/>
    <w:rsid w:val="006E176C"/>
    <w:rsid w:val="006E3DF4"/>
    <w:rsid w:val="006F7521"/>
    <w:rsid w:val="00740C71"/>
    <w:rsid w:val="00742BA0"/>
    <w:rsid w:val="00747FD1"/>
    <w:rsid w:val="007678A9"/>
    <w:rsid w:val="007A53F2"/>
    <w:rsid w:val="007C3E75"/>
    <w:rsid w:val="007D4FC0"/>
    <w:rsid w:val="007E7837"/>
    <w:rsid w:val="007E7A4D"/>
    <w:rsid w:val="007F0469"/>
    <w:rsid w:val="0080468F"/>
    <w:rsid w:val="00827D17"/>
    <w:rsid w:val="008322DA"/>
    <w:rsid w:val="00841F10"/>
    <w:rsid w:val="00851AE9"/>
    <w:rsid w:val="008528BF"/>
    <w:rsid w:val="00854E71"/>
    <w:rsid w:val="00870EE0"/>
    <w:rsid w:val="008777DE"/>
    <w:rsid w:val="00893D0B"/>
    <w:rsid w:val="008B02D9"/>
    <w:rsid w:val="008C3A30"/>
    <w:rsid w:val="008F542E"/>
    <w:rsid w:val="008F616A"/>
    <w:rsid w:val="009B4891"/>
    <w:rsid w:val="009D0259"/>
    <w:rsid w:val="009D0D7E"/>
    <w:rsid w:val="009D42A4"/>
    <w:rsid w:val="009F2D30"/>
    <w:rsid w:val="00A14E93"/>
    <w:rsid w:val="00A25314"/>
    <w:rsid w:val="00A26F74"/>
    <w:rsid w:val="00A86147"/>
    <w:rsid w:val="00AD36E6"/>
    <w:rsid w:val="00AF7735"/>
    <w:rsid w:val="00B23A5C"/>
    <w:rsid w:val="00B25C54"/>
    <w:rsid w:val="00B30F90"/>
    <w:rsid w:val="00B31175"/>
    <w:rsid w:val="00B3693E"/>
    <w:rsid w:val="00B42D55"/>
    <w:rsid w:val="00BA0D87"/>
    <w:rsid w:val="00BA431F"/>
    <w:rsid w:val="00BD59A2"/>
    <w:rsid w:val="00BD6285"/>
    <w:rsid w:val="00C31AD9"/>
    <w:rsid w:val="00C446AF"/>
    <w:rsid w:val="00C71F91"/>
    <w:rsid w:val="00CA79BB"/>
    <w:rsid w:val="00CD1296"/>
    <w:rsid w:val="00CF074E"/>
    <w:rsid w:val="00D04C5C"/>
    <w:rsid w:val="00D467C0"/>
    <w:rsid w:val="00D601FA"/>
    <w:rsid w:val="00D63FF0"/>
    <w:rsid w:val="00D83B3F"/>
    <w:rsid w:val="00DA44A0"/>
    <w:rsid w:val="00DB4F17"/>
    <w:rsid w:val="00DC52A7"/>
    <w:rsid w:val="00E16E9F"/>
    <w:rsid w:val="00E45CE1"/>
    <w:rsid w:val="00E570BE"/>
    <w:rsid w:val="00E61FDD"/>
    <w:rsid w:val="00E77655"/>
    <w:rsid w:val="00E83A79"/>
    <w:rsid w:val="00E93EEF"/>
    <w:rsid w:val="00EA4AA0"/>
    <w:rsid w:val="00EB2723"/>
    <w:rsid w:val="00F11C44"/>
    <w:rsid w:val="00F275E2"/>
    <w:rsid w:val="00F72B4B"/>
    <w:rsid w:val="00F844A7"/>
    <w:rsid w:val="00FC2796"/>
    <w:rsid w:val="00FC7C5F"/>
    <w:rsid w:val="00FE5A71"/>
    <w:rsid w:val="00FF73CC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CE533"/>
  <w15:docId w15:val="{0709775C-CD83-449A-AE1D-B8CD21DB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table" w:styleId="a7">
    <w:name w:val="Table Grid"/>
    <w:basedOn w:val="a1"/>
    <w:locked/>
    <w:rsid w:val="00893D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vts46">
    <w:name w:val="rvts46"/>
    <w:basedOn w:val="a0"/>
    <w:rsid w:val="000419DD"/>
  </w:style>
  <w:style w:type="character" w:customStyle="1" w:styleId="rvts11">
    <w:name w:val="rvts11"/>
    <w:basedOn w:val="a0"/>
    <w:rsid w:val="000419DD"/>
  </w:style>
  <w:style w:type="paragraph" w:customStyle="1" w:styleId="1">
    <w:name w:val="Звичайний1"/>
    <w:rsid w:val="00CD1296"/>
    <w:rPr>
      <w:rFonts w:ascii="Times New Roman" w:hAnsi="Times New Roman"/>
      <w:lang w:val="uk-UA"/>
    </w:rPr>
  </w:style>
  <w:style w:type="paragraph" w:customStyle="1" w:styleId="a8">
    <w:name w:val="Знак Знак Знак Знак Знак Знак Знак Знак Знак Знак Знак"/>
    <w:basedOn w:val="a"/>
    <w:rsid w:val="00854E71"/>
    <w:pPr>
      <w:spacing w:after="0" w:line="240" w:lineRule="auto"/>
    </w:pPr>
    <w:rPr>
      <w:rFonts w:ascii="Verdana" w:hAnsi="Verdana" w:cs="Verdana"/>
      <w:sz w:val="28"/>
      <w:szCs w:val="28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1E7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 </vt:lpstr>
      <vt:lpstr>Додаток 1 </vt:lpstr>
    </vt:vector>
  </TitlesOfParts>
  <Company>Microsoft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</dc:title>
  <dc:subject/>
  <dc:creator>Knignicka</dc:creator>
  <cp:keywords/>
  <dc:description/>
  <cp:lastModifiedBy>RePack by Diakov</cp:lastModifiedBy>
  <cp:revision>58</cp:revision>
  <cp:lastPrinted>2025-02-21T11:20:00Z</cp:lastPrinted>
  <dcterms:created xsi:type="dcterms:W3CDTF">2019-11-23T11:58:00Z</dcterms:created>
  <dcterms:modified xsi:type="dcterms:W3CDTF">2025-03-06T15:28:00Z</dcterms:modified>
</cp:coreProperties>
</file>