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6pt;height:65.4pt" o:ole="" fillcolor="window">
            <v:imagedata r:id="rId4" o:title=""/>
          </v:shape>
          <o:OLEObject Type="Embed" ProgID="Word.Picture.8" ShapeID="_x0000_i1025" DrawAspect="Content" ObjectID="_1780311586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F07C11" w:rsidRDefault="00F07C11" w:rsidP="00F07C11">
      <w:pPr>
        <w:spacing w:before="120" w:line="240" w:lineRule="atLeast"/>
        <w:ind w:right="-1"/>
        <w:outlineLvl w:val="0"/>
        <w:rPr>
          <w:sz w:val="28"/>
        </w:rPr>
      </w:pPr>
    </w:p>
    <w:p w:rsidR="00F07C11" w:rsidRPr="00F32B2A" w:rsidRDefault="00F07C11" w:rsidP="00F07C11">
      <w:pPr>
        <w:spacing w:line="240" w:lineRule="atLeast"/>
        <w:ind w:left="4536" w:right="-1"/>
        <w:outlineLvl w:val="0"/>
        <w:rPr>
          <w:sz w:val="18"/>
          <w:szCs w:val="18"/>
          <w:lang w:val="uk-UA"/>
        </w:rPr>
      </w:pPr>
      <w:r>
        <w:rPr>
          <w:sz w:val="28"/>
          <w:lang w:val="uk-UA"/>
        </w:rPr>
        <w:t>ПРОЄКТ</w:t>
      </w:r>
    </w:p>
    <w:p w:rsidR="00F07C11" w:rsidRPr="00DF48B4" w:rsidRDefault="00F07C11" w:rsidP="00F07C11">
      <w:pPr>
        <w:spacing w:line="240" w:lineRule="atLeast"/>
        <w:ind w:left="4536" w:right="-1"/>
        <w:outlineLvl w:val="0"/>
        <w:rPr>
          <w:sz w:val="28"/>
          <w:lang w:val="uk-UA"/>
        </w:rPr>
      </w:pPr>
      <w:r w:rsidRPr="00DF48B4">
        <w:rPr>
          <w:sz w:val="28"/>
          <w:lang w:val="uk-UA"/>
        </w:rPr>
        <w:t xml:space="preserve">вноситься </w:t>
      </w:r>
      <w:r>
        <w:rPr>
          <w:sz w:val="28"/>
          <w:lang w:val="uk-UA"/>
        </w:rPr>
        <w:t xml:space="preserve">фракцією політичної партії «ЄВРОПЕЙСЬКА СОЛІДАРНІСТЬ» </w:t>
      </w:r>
      <w:r>
        <w:rPr>
          <w:sz w:val="28"/>
          <w:lang w:val="uk-UA"/>
        </w:rPr>
        <w:br/>
        <w:t>в обласній раді</w:t>
      </w:r>
    </w:p>
    <w:p w:rsidR="00F07C11" w:rsidRDefault="00F07C11" w:rsidP="00F07C11">
      <w:pPr>
        <w:spacing w:line="240" w:lineRule="atLeast"/>
        <w:ind w:left="4536" w:right="-1"/>
        <w:outlineLvl w:val="0"/>
        <w:rPr>
          <w:sz w:val="28"/>
          <w:lang w:val="uk-UA"/>
        </w:rPr>
      </w:pPr>
    </w:p>
    <w:p w:rsidR="00F07C11" w:rsidRDefault="00F07C11" w:rsidP="00F07C11">
      <w:pPr>
        <w:spacing w:line="240" w:lineRule="atLeast"/>
        <w:ind w:left="4536" w:right="-1"/>
        <w:outlineLvl w:val="0"/>
        <w:rPr>
          <w:sz w:val="28"/>
          <w:lang w:val="uk-UA"/>
        </w:rPr>
      </w:pPr>
    </w:p>
    <w:p w:rsidR="00F07C11" w:rsidRDefault="00F07C11" w:rsidP="00F07C11">
      <w:pPr>
        <w:ind w:right="4535"/>
        <w:jc w:val="both"/>
        <w:rPr>
          <w:sz w:val="28"/>
          <w:szCs w:val="28"/>
          <w:lang w:val="uk-UA"/>
        </w:rPr>
      </w:pPr>
      <w:r w:rsidRPr="00D34B3C">
        <w:rPr>
          <w:sz w:val="28"/>
          <w:szCs w:val="28"/>
          <w:lang w:val="uk-UA"/>
        </w:rPr>
        <w:t xml:space="preserve">Про звернення депутатів Черкаської обласної ради до </w:t>
      </w:r>
      <w:r w:rsidRPr="001B1632">
        <w:rPr>
          <w:sz w:val="28"/>
          <w:szCs w:val="28"/>
          <w:lang w:val="uk-UA"/>
        </w:rPr>
        <w:t xml:space="preserve">Кабінету Міністрів України, Верховної Ради України щодо недопущення критичної ситуації </w:t>
      </w:r>
      <w:r>
        <w:rPr>
          <w:sz w:val="28"/>
          <w:szCs w:val="28"/>
          <w:lang w:val="uk-UA"/>
        </w:rPr>
        <w:br/>
      </w:r>
      <w:r w:rsidRPr="001B1632">
        <w:rPr>
          <w:sz w:val="28"/>
          <w:szCs w:val="28"/>
          <w:lang w:val="uk-UA"/>
        </w:rPr>
        <w:t xml:space="preserve">у забезпеченні водою підприємств </w:t>
      </w:r>
      <w:r>
        <w:rPr>
          <w:sz w:val="28"/>
          <w:szCs w:val="28"/>
          <w:lang w:val="uk-UA"/>
        </w:rPr>
        <w:br/>
      </w:r>
      <w:r w:rsidRPr="001B1632">
        <w:rPr>
          <w:sz w:val="28"/>
          <w:szCs w:val="28"/>
          <w:lang w:val="uk-UA"/>
        </w:rPr>
        <w:t>та населення Черкащини</w:t>
      </w:r>
    </w:p>
    <w:p w:rsidR="00F07C11" w:rsidRDefault="00F07C11" w:rsidP="00F07C11">
      <w:pPr>
        <w:ind w:right="4535"/>
        <w:jc w:val="both"/>
        <w:rPr>
          <w:sz w:val="28"/>
          <w:szCs w:val="28"/>
          <w:lang w:val="uk-UA"/>
        </w:rPr>
      </w:pPr>
    </w:p>
    <w:p w:rsidR="00F07C11" w:rsidRDefault="00F07C11" w:rsidP="00F07C11">
      <w:pPr>
        <w:ind w:right="4535"/>
        <w:jc w:val="both"/>
        <w:rPr>
          <w:sz w:val="28"/>
          <w:szCs w:val="28"/>
          <w:lang w:val="uk-UA"/>
        </w:rPr>
      </w:pPr>
    </w:p>
    <w:p w:rsidR="00F07C11" w:rsidRDefault="00F07C11" w:rsidP="00F07C11">
      <w:pPr>
        <w:ind w:right="4535"/>
        <w:jc w:val="both"/>
        <w:rPr>
          <w:sz w:val="28"/>
          <w:szCs w:val="28"/>
          <w:lang w:val="uk-UA"/>
        </w:rPr>
      </w:pPr>
    </w:p>
    <w:p w:rsidR="00F07C11" w:rsidRPr="0096667D" w:rsidRDefault="00F07C11" w:rsidP="00F07C11">
      <w:pPr>
        <w:ind w:firstLine="709"/>
        <w:jc w:val="both"/>
        <w:rPr>
          <w:sz w:val="28"/>
          <w:szCs w:val="28"/>
          <w:lang w:val="uk-UA"/>
        </w:rPr>
      </w:pPr>
      <w:r w:rsidRPr="0096667D">
        <w:rPr>
          <w:sz w:val="28"/>
          <w:szCs w:val="28"/>
          <w:lang w:val="uk-UA"/>
        </w:rPr>
        <w:t xml:space="preserve">Відповідно до статті 43 Закону України </w:t>
      </w:r>
      <w:r>
        <w:rPr>
          <w:sz w:val="28"/>
          <w:szCs w:val="28"/>
          <w:lang w:val="uk-UA"/>
        </w:rPr>
        <w:t>«</w:t>
      </w:r>
      <w:r w:rsidRPr="0096667D">
        <w:rPr>
          <w:sz w:val="28"/>
          <w:szCs w:val="28"/>
          <w:lang w:val="uk-UA"/>
        </w:rPr>
        <w:t xml:space="preserve">Про місцеве самоврядування </w:t>
      </w:r>
      <w:r>
        <w:rPr>
          <w:sz w:val="28"/>
          <w:szCs w:val="28"/>
          <w:lang w:val="uk-UA"/>
        </w:rPr>
        <w:br/>
      </w:r>
      <w:r w:rsidRPr="0096667D">
        <w:rPr>
          <w:sz w:val="28"/>
          <w:szCs w:val="28"/>
          <w:lang w:val="uk-UA"/>
        </w:rPr>
        <w:t>в Україні</w:t>
      </w:r>
      <w:r>
        <w:rPr>
          <w:sz w:val="28"/>
          <w:szCs w:val="28"/>
          <w:lang w:val="uk-UA"/>
        </w:rPr>
        <w:t>»</w:t>
      </w:r>
      <w:r w:rsidRPr="0096667D">
        <w:rPr>
          <w:sz w:val="28"/>
          <w:szCs w:val="28"/>
          <w:lang w:val="uk-UA"/>
        </w:rPr>
        <w:t xml:space="preserve"> обласна рада в и р і ш и л а :</w:t>
      </w:r>
    </w:p>
    <w:p w:rsidR="00F07C11" w:rsidRDefault="00F07C11" w:rsidP="00F07C11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F07C11" w:rsidRPr="007F3433" w:rsidRDefault="00F07C11" w:rsidP="00F07C11">
      <w:pPr>
        <w:tabs>
          <w:tab w:val="left" w:pos="851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Pr="007F3433">
        <w:rPr>
          <w:sz w:val="28"/>
          <w:szCs w:val="28"/>
          <w:lang w:val="uk-UA"/>
        </w:rPr>
        <w:t>вер</w:t>
      </w:r>
      <w:r>
        <w:rPr>
          <w:sz w:val="28"/>
          <w:szCs w:val="28"/>
          <w:lang w:val="uk-UA"/>
        </w:rPr>
        <w:t>н</w:t>
      </w:r>
      <w:r w:rsidRPr="007F3433">
        <w:rPr>
          <w:sz w:val="28"/>
          <w:szCs w:val="28"/>
          <w:lang w:val="uk-UA"/>
        </w:rPr>
        <w:t xml:space="preserve">утися </w:t>
      </w:r>
      <w:r w:rsidRPr="000958E7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 xml:space="preserve">Кабінету Міністрів України, Верховної Ради України щодо недопущення критичної ситуації у забезпеченні водою підприємств </w:t>
      </w:r>
      <w:r>
        <w:rPr>
          <w:sz w:val="28"/>
          <w:szCs w:val="28"/>
          <w:lang w:val="uk-UA"/>
        </w:rPr>
        <w:br/>
        <w:t xml:space="preserve">та населення Черкащини </w:t>
      </w:r>
      <w:r w:rsidRPr="007F3433">
        <w:rPr>
          <w:sz w:val="28"/>
          <w:szCs w:val="20"/>
          <w:lang w:val="uk-UA"/>
        </w:rPr>
        <w:t>(текст звернення додається).</w:t>
      </w:r>
    </w:p>
    <w:p w:rsidR="00F07C11" w:rsidRDefault="00F07C11" w:rsidP="00F07C11">
      <w:pPr>
        <w:jc w:val="both"/>
        <w:rPr>
          <w:sz w:val="28"/>
          <w:szCs w:val="20"/>
          <w:lang w:val="uk-UA"/>
        </w:rPr>
      </w:pPr>
    </w:p>
    <w:p w:rsidR="00F07C11" w:rsidRDefault="00F07C11" w:rsidP="00F07C11">
      <w:pPr>
        <w:jc w:val="both"/>
        <w:rPr>
          <w:sz w:val="28"/>
          <w:szCs w:val="20"/>
          <w:lang w:val="uk-UA"/>
        </w:rPr>
      </w:pPr>
    </w:p>
    <w:p w:rsidR="00F07C11" w:rsidRPr="0096667D" w:rsidRDefault="00F07C11" w:rsidP="00F07C11">
      <w:pPr>
        <w:jc w:val="both"/>
        <w:rPr>
          <w:sz w:val="28"/>
          <w:szCs w:val="20"/>
          <w:lang w:val="uk-UA"/>
        </w:rPr>
      </w:pPr>
    </w:p>
    <w:p w:rsidR="00F07C11" w:rsidRPr="0096667D" w:rsidRDefault="00F07C11" w:rsidP="00F07C11">
      <w:pPr>
        <w:jc w:val="both"/>
        <w:rPr>
          <w:sz w:val="28"/>
          <w:szCs w:val="20"/>
          <w:lang w:val="uk-UA"/>
        </w:rPr>
      </w:pPr>
      <w:r w:rsidRPr="0096667D">
        <w:rPr>
          <w:sz w:val="28"/>
          <w:szCs w:val="20"/>
          <w:lang w:val="uk-UA"/>
        </w:rPr>
        <w:t>Голова</w:t>
      </w:r>
      <w:r w:rsidRPr="0096667D">
        <w:rPr>
          <w:sz w:val="28"/>
          <w:szCs w:val="20"/>
          <w:lang w:val="uk-UA"/>
        </w:rPr>
        <w:tab/>
      </w:r>
      <w:r w:rsidRPr="0096667D">
        <w:rPr>
          <w:sz w:val="28"/>
          <w:szCs w:val="20"/>
          <w:lang w:val="uk-UA"/>
        </w:rPr>
        <w:tab/>
      </w:r>
      <w:r w:rsidRPr="0096667D">
        <w:rPr>
          <w:sz w:val="28"/>
          <w:szCs w:val="20"/>
          <w:lang w:val="uk-UA"/>
        </w:rPr>
        <w:tab/>
      </w:r>
      <w:r w:rsidRPr="0096667D">
        <w:rPr>
          <w:sz w:val="28"/>
          <w:szCs w:val="20"/>
          <w:lang w:val="uk-UA"/>
        </w:rPr>
        <w:tab/>
      </w:r>
      <w:r w:rsidRPr="0096667D">
        <w:rPr>
          <w:sz w:val="28"/>
          <w:szCs w:val="20"/>
          <w:lang w:val="uk-UA"/>
        </w:rPr>
        <w:tab/>
      </w:r>
      <w:r w:rsidRPr="0096667D">
        <w:rPr>
          <w:sz w:val="28"/>
          <w:szCs w:val="20"/>
          <w:lang w:val="uk-UA"/>
        </w:rPr>
        <w:tab/>
      </w:r>
      <w:r w:rsidRPr="0096667D">
        <w:rPr>
          <w:sz w:val="28"/>
          <w:szCs w:val="20"/>
          <w:lang w:val="uk-UA"/>
        </w:rPr>
        <w:tab/>
      </w:r>
      <w:r w:rsidRPr="0096667D">
        <w:rPr>
          <w:sz w:val="28"/>
          <w:szCs w:val="20"/>
          <w:lang w:val="uk-UA"/>
        </w:rPr>
        <w:tab/>
      </w:r>
      <w:r>
        <w:rPr>
          <w:sz w:val="28"/>
          <w:szCs w:val="20"/>
          <w:lang w:val="uk-UA"/>
        </w:rPr>
        <w:t>Анатолій</w:t>
      </w:r>
      <w:r w:rsidRPr="0096667D">
        <w:rPr>
          <w:sz w:val="28"/>
          <w:szCs w:val="20"/>
          <w:lang w:val="uk-UA"/>
        </w:rPr>
        <w:t xml:space="preserve"> ПІДГОРНИЙ </w:t>
      </w:r>
    </w:p>
    <w:sectPr w:rsidR="00F07C11" w:rsidRPr="0096667D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B8D"/>
    <w:rsid w:val="00007441"/>
    <w:rsid w:val="00093A0D"/>
    <w:rsid w:val="00211C25"/>
    <w:rsid w:val="002E3B24"/>
    <w:rsid w:val="0030133B"/>
    <w:rsid w:val="00397915"/>
    <w:rsid w:val="00497490"/>
    <w:rsid w:val="005D5B8D"/>
    <w:rsid w:val="0075081E"/>
    <w:rsid w:val="00766EC8"/>
    <w:rsid w:val="007A1FBA"/>
    <w:rsid w:val="0093691C"/>
    <w:rsid w:val="00B1113C"/>
    <w:rsid w:val="00B56F3D"/>
    <w:rsid w:val="00C57B66"/>
    <w:rsid w:val="00CA5172"/>
    <w:rsid w:val="00D401B8"/>
    <w:rsid w:val="00F07C11"/>
    <w:rsid w:val="00F959C3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DEBDF3-4B6B-4389-954F-501D2103C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507</Words>
  <Characters>290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2</cp:revision>
  <dcterms:created xsi:type="dcterms:W3CDTF">2024-06-19T11:11:00Z</dcterms:created>
  <dcterms:modified xsi:type="dcterms:W3CDTF">2024-06-19T11:11:00Z</dcterms:modified>
</cp:coreProperties>
</file>