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B9B" w:rsidRDefault="00EB0B9B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53DB" w:rsidRDefault="00F653DB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8D8" w:rsidRDefault="00B266F7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 xml:space="preserve">Пояснювальна записка до проекту рішення </w:t>
      </w:r>
      <w:r w:rsidR="00886492">
        <w:rPr>
          <w:rFonts w:ascii="Times New Roman" w:hAnsi="Times New Roman" w:cs="Times New Roman"/>
          <w:b/>
          <w:sz w:val="28"/>
          <w:szCs w:val="28"/>
        </w:rPr>
        <w:t>Черкась</w:t>
      </w:r>
      <w:r w:rsidRPr="00886492">
        <w:rPr>
          <w:rFonts w:ascii="Times New Roman" w:hAnsi="Times New Roman" w:cs="Times New Roman"/>
          <w:b/>
          <w:sz w:val="28"/>
          <w:szCs w:val="28"/>
        </w:rPr>
        <w:t xml:space="preserve">кої обласної </w:t>
      </w:r>
    </w:p>
    <w:p w:rsidR="00E558D8" w:rsidRDefault="00B266F7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>ради «</w:t>
      </w:r>
      <w:r w:rsidR="00DE60A5" w:rsidRPr="00DE60A5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</w:t>
      </w:r>
      <w:r w:rsidR="00E558D8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  <w:r w:rsidR="00866AC7">
        <w:rPr>
          <w:rFonts w:ascii="Times New Roman" w:hAnsi="Times New Roman" w:cs="Times New Roman"/>
          <w:b/>
          <w:sz w:val="28"/>
          <w:szCs w:val="28"/>
        </w:rPr>
        <w:t>п</w:t>
      </w:r>
      <w:r w:rsidR="00DE60A5" w:rsidRPr="00DE60A5">
        <w:rPr>
          <w:rFonts w:ascii="Times New Roman" w:hAnsi="Times New Roman" w:cs="Times New Roman"/>
          <w:b/>
          <w:sz w:val="28"/>
          <w:szCs w:val="28"/>
        </w:rPr>
        <w:t>ро Почесну г</w:t>
      </w:r>
      <w:r w:rsidR="00E558D8">
        <w:rPr>
          <w:rFonts w:ascii="Times New Roman" w:hAnsi="Times New Roman" w:cs="Times New Roman"/>
          <w:b/>
          <w:sz w:val="28"/>
          <w:szCs w:val="28"/>
        </w:rPr>
        <w:t xml:space="preserve">рамоту </w:t>
      </w:r>
    </w:p>
    <w:p w:rsidR="00357DEA" w:rsidRPr="00886492" w:rsidRDefault="00E558D8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Черкаської обласної ради</w:t>
      </w:r>
      <w:r w:rsidR="00214070">
        <w:rPr>
          <w:rFonts w:ascii="Times New Roman" w:hAnsi="Times New Roman" w:cs="Times New Roman"/>
          <w:b/>
          <w:sz w:val="28"/>
          <w:szCs w:val="28"/>
        </w:rPr>
        <w:t>»</w:t>
      </w:r>
    </w:p>
    <w:p w:rsidR="009F4315" w:rsidRDefault="009F4315" w:rsidP="00B610D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F3D15" w:rsidRDefault="00076887" w:rsidP="00E558D8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Проєктом рішення </w:t>
      </w:r>
      <w:r w:rsidR="00EE27BD" w:rsidRPr="00EE27BD">
        <w:rPr>
          <w:rFonts w:ascii="Times New Roman" w:hAnsi="Times New Roman" w:cs="Times New Roman"/>
          <w:sz w:val="28"/>
          <w:szCs w:val="28"/>
        </w:rPr>
        <w:t>«</w:t>
      </w:r>
      <w:r w:rsidR="00E558D8" w:rsidRPr="00E558D8">
        <w:rPr>
          <w:rFonts w:ascii="Times New Roman" w:hAnsi="Times New Roman" w:cs="Times New Roman"/>
          <w:sz w:val="28"/>
          <w:szCs w:val="28"/>
        </w:rPr>
        <w:t xml:space="preserve">Про внесення змін до Положення </w:t>
      </w:r>
      <w:r w:rsidR="00866AC7">
        <w:rPr>
          <w:rFonts w:ascii="Times New Roman" w:hAnsi="Times New Roman" w:cs="Times New Roman"/>
          <w:sz w:val="28"/>
          <w:szCs w:val="28"/>
        </w:rPr>
        <w:t>п</w:t>
      </w:r>
      <w:r w:rsidR="00E558D8" w:rsidRPr="00E558D8">
        <w:rPr>
          <w:rFonts w:ascii="Times New Roman" w:hAnsi="Times New Roman" w:cs="Times New Roman"/>
          <w:sz w:val="28"/>
          <w:szCs w:val="28"/>
        </w:rPr>
        <w:t>ро Почесну грамоту Черкаської обласної ради</w:t>
      </w:r>
      <w:r w:rsidR="005A692A">
        <w:rPr>
          <w:rFonts w:ascii="Times New Roman" w:hAnsi="Times New Roman" w:cs="Times New Roman"/>
          <w:sz w:val="28"/>
          <w:szCs w:val="28"/>
        </w:rPr>
        <w:t xml:space="preserve">» </w:t>
      </w:r>
      <w:r w:rsidR="000270A7">
        <w:rPr>
          <w:rFonts w:ascii="Times New Roman" w:hAnsi="Times New Roman" w:cs="Times New Roman"/>
          <w:sz w:val="28"/>
          <w:szCs w:val="28"/>
        </w:rPr>
        <w:t xml:space="preserve">пропонується передбачити можливість здійснення виплат </w:t>
      </w:r>
      <w:r w:rsidR="00E77902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нагородженим Почесною грамотою Черкаської обласної ради </w:t>
      </w:r>
      <w:r w:rsidR="00E77902" w:rsidRPr="00290555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військовослужбовцям, учасникам російсько-української війни, подання про нагородження яких внос</w:t>
      </w:r>
      <w:r w:rsidR="00E77902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яться</w:t>
      </w:r>
      <w:r w:rsidR="00E77902" w:rsidRPr="00290555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 командирами військових з’єднань, частин та підрозділів Збройних Сил України</w:t>
      </w:r>
      <w:r w:rsidR="00E77902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, </w:t>
      </w:r>
      <w:r w:rsidR="000270A7" w:rsidRPr="00290555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за рахунок коштів обласного бюджету, передбачених головному розпоряднику коштів «Обласна рада»</w:t>
      </w:r>
      <w:r w:rsidR="00FC1903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.  </w:t>
      </w:r>
      <w:r w:rsidR="00AD7A5C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Таку виплату пропонується визначити у розмірі</w:t>
      </w:r>
      <w:r w:rsidR="00AD7A5C" w:rsidRPr="00AD7A5C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 </w:t>
      </w:r>
      <w:r w:rsidR="00AD7A5C" w:rsidRPr="00290555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трьох прожиткових мінімумів для працездатних осіб, установленому на 01 січня рок</w:t>
      </w:r>
      <w:r w:rsidR="00AD7A5C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у, в якому відбувається виплата. </w:t>
      </w:r>
      <w:r w:rsidR="009E79BC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 Кількість осіб, яким може бути виплачена ця винагорода </w:t>
      </w:r>
      <w:r w:rsidR="001F11F7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протягом календарного року, </w:t>
      </w:r>
      <w:r w:rsidR="009E79BC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становитиме </w:t>
      </w:r>
      <w:r w:rsidR="009E79BC" w:rsidRPr="00290555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не більше 30 ос</w:t>
      </w:r>
      <w:r w:rsidR="009E79BC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іб.</w:t>
      </w:r>
    </w:p>
    <w:p w:rsidR="00C42C98" w:rsidRDefault="005622B7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</w:t>
      </w:r>
      <w:r w:rsidR="007D5219">
        <w:rPr>
          <w:rFonts w:ascii="Times New Roman" w:hAnsi="Times New Roman" w:cs="Times New Roman"/>
          <w:sz w:val="28"/>
          <w:szCs w:val="28"/>
        </w:rPr>
        <w:t xml:space="preserve">кож проєктом рішення </w:t>
      </w:r>
      <w:r>
        <w:rPr>
          <w:rFonts w:ascii="Times New Roman" w:hAnsi="Times New Roman" w:cs="Times New Roman"/>
          <w:sz w:val="28"/>
          <w:szCs w:val="28"/>
        </w:rPr>
        <w:t xml:space="preserve"> визнач</w:t>
      </w:r>
      <w:r w:rsidR="009E5730">
        <w:rPr>
          <w:rFonts w:ascii="Times New Roman" w:hAnsi="Times New Roman" w:cs="Times New Roman"/>
          <w:sz w:val="28"/>
          <w:szCs w:val="28"/>
        </w:rPr>
        <w:t>ається</w:t>
      </w:r>
      <w:r>
        <w:rPr>
          <w:rFonts w:ascii="Times New Roman" w:hAnsi="Times New Roman" w:cs="Times New Roman"/>
          <w:sz w:val="28"/>
          <w:szCs w:val="28"/>
        </w:rPr>
        <w:t xml:space="preserve"> перелік необхідних докум</w:t>
      </w:r>
      <w:r w:rsidR="00C42C98">
        <w:rPr>
          <w:rFonts w:ascii="Times New Roman" w:hAnsi="Times New Roman" w:cs="Times New Roman"/>
          <w:sz w:val="28"/>
          <w:szCs w:val="28"/>
        </w:rPr>
        <w:t xml:space="preserve">ентів, що вносяться </w:t>
      </w:r>
      <w:r w:rsidR="00C42C98" w:rsidRPr="00C42C98">
        <w:rPr>
          <w:rFonts w:ascii="Times New Roman" w:hAnsi="Times New Roman" w:cs="Times New Roman"/>
          <w:sz w:val="28"/>
          <w:szCs w:val="28"/>
        </w:rPr>
        <w:t>командирами військових з’єднань, частин та п</w:t>
      </w:r>
      <w:r w:rsidR="00C42C98">
        <w:rPr>
          <w:rFonts w:ascii="Times New Roman" w:hAnsi="Times New Roman" w:cs="Times New Roman"/>
          <w:sz w:val="28"/>
          <w:szCs w:val="28"/>
        </w:rPr>
        <w:t xml:space="preserve">ідрозділів Збройних Сил України одночасно з поданням про нагородження. </w:t>
      </w:r>
    </w:p>
    <w:p w:rsidR="00C42C98" w:rsidRDefault="00C42C98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5EF5" w:rsidRDefault="00CA5EF5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5730" w:rsidRDefault="009E5730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5F8" w:rsidRDefault="005555F8" w:rsidP="005555F8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Начальник відділу організаційного </w:t>
      </w:r>
    </w:p>
    <w:p w:rsidR="005555F8" w:rsidRPr="00CC23C6" w:rsidRDefault="005555F8" w:rsidP="005555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забезпечення ради та взаємодії 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br/>
        <w:t>з депутатами виконавчого апарату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bookmarkStart w:id="0" w:name="_GoBack"/>
      <w:bookmarkEnd w:id="0"/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  <w:t>О</w:t>
      </w:r>
      <w:r w:rsidR="00102172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льга  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 БРЕУС</w:t>
      </w:r>
    </w:p>
    <w:sectPr w:rsidR="005555F8" w:rsidRPr="00CC23C6" w:rsidSect="005555F8">
      <w:type w:val="continuous"/>
      <w:pgSz w:w="11905" w:h="16837"/>
      <w:pgMar w:top="617" w:right="715" w:bottom="156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442" w:rsidRDefault="00B20442">
      <w:r>
        <w:separator/>
      </w:r>
    </w:p>
  </w:endnote>
  <w:endnote w:type="continuationSeparator" w:id="0">
    <w:p w:rsidR="00B20442" w:rsidRDefault="00B20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442" w:rsidRDefault="00B20442"/>
  </w:footnote>
  <w:footnote w:type="continuationSeparator" w:id="0">
    <w:p w:rsidR="00B20442" w:rsidRDefault="00B2044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DEA"/>
    <w:rsid w:val="00005F77"/>
    <w:rsid w:val="000270A7"/>
    <w:rsid w:val="00046BCC"/>
    <w:rsid w:val="00066FF2"/>
    <w:rsid w:val="00067CBC"/>
    <w:rsid w:val="00076887"/>
    <w:rsid w:val="000828E7"/>
    <w:rsid w:val="0008347B"/>
    <w:rsid w:val="000F47DB"/>
    <w:rsid w:val="00102172"/>
    <w:rsid w:val="00131D51"/>
    <w:rsid w:val="00147B4D"/>
    <w:rsid w:val="001A4011"/>
    <w:rsid w:val="001B3A44"/>
    <w:rsid w:val="001E456A"/>
    <w:rsid w:val="001F0078"/>
    <w:rsid w:val="001F11F7"/>
    <w:rsid w:val="00204B52"/>
    <w:rsid w:val="00214070"/>
    <w:rsid w:val="00225BBB"/>
    <w:rsid w:val="002266A8"/>
    <w:rsid w:val="00245B6C"/>
    <w:rsid w:val="00262B12"/>
    <w:rsid w:val="00283943"/>
    <w:rsid w:val="00290555"/>
    <w:rsid w:val="002B6F24"/>
    <w:rsid w:val="002D59D4"/>
    <w:rsid w:val="002F018B"/>
    <w:rsid w:val="00307F1C"/>
    <w:rsid w:val="00325A05"/>
    <w:rsid w:val="00332795"/>
    <w:rsid w:val="00346F93"/>
    <w:rsid w:val="00347377"/>
    <w:rsid w:val="00357DEA"/>
    <w:rsid w:val="0036377E"/>
    <w:rsid w:val="003954EC"/>
    <w:rsid w:val="00397960"/>
    <w:rsid w:val="003B2150"/>
    <w:rsid w:val="003D15A0"/>
    <w:rsid w:val="003D1EA1"/>
    <w:rsid w:val="0043202B"/>
    <w:rsid w:val="00451682"/>
    <w:rsid w:val="0048031F"/>
    <w:rsid w:val="004922AF"/>
    <w:rsid w:val="004A1DBF"/>
    <w:rsid w:val="004C7709"/>
    <w:rsid w:val="004E2BF6"/>
    <w:rsid w:val="005133F1"/>
    <w:rsid w:val="00517175"/>
    <w:rsid w:val="00542211"/>
    <w:rsid w:val="00545A55"/>
    <w:rsid w:val="00552A45"/>
    <w:rsid w:val="005555F8"/>
    <w:rsid w:val="005622B7"/>
    <w:rsid w:val="0058046F"/>
    <w:rsid w:val="00592885"/>
    <w:rsid w:val="0059533D"/>
    <w:rsid w:val="005A692A"/>
    <w:rsid w:val="005B3C9D"/>
    <w:rsid w:val="005B6F08"/>
    <w:rsid w:val="005D55A8"/>
    <w:rsid w:val="005D7319"/>
    <w:rsid w:val="005E0A17"/>
    <w:rsid w:val="005E120D"/>
    <w:rsid w:val="00606EFA"/>
    <w:rsid w:val="00645FBE"/>
    <w:rsid w:val="00662690"/>
    <w:rsid w:val="00663E6F"/>
    <w:rsid w:val="0068392B"/>
    <w:rsid w:val="00692B5F"/>
    <w:rsid w:val="006A6BBC"/>
    <w:rsid w:val="006B10BA"/>
    <w:rsid w:val="006D4A0A"/>
    <w:rsid w:val="006F4D78"/>
    <w:rsid w:val="00726DF1"/>
    <w:rsid w:val="007275F6"/>
    <w:rsid w:val="00782DC3"/>
    <w:rsid w:val="007C3001"/>
    <w:rsid w:val="007D5219"/>
    <w:rsid w:val="007D6570"/>
    <w:rsid w:val="007E199F"/>
    <w:rsid w:val="008605CA"/>
    <w:rsid w:val="00862F81"/>
    <w:rsid w:val="00866AC7"/>
    <w:rsid w:val="00884990"/>
    <w:rsid w:val="00886492"/>
    <w:rsid w:val="00904EB5"/>
    <w:rsid w:val="00921DD8"/>
    <w:rsid w:val="00940ED7"/>
    <w:rsid w:val="00945F55"/>
    <w:rsid w:val="00947585"/>
    <w:rsid w:val="009725CC"/>
    <w:rsid w:val="009B2C28"/>
    <w:rsid w:val="009C7FD6"/>
    <w:rsid w:val="009D216F"/>
    <w:rsid w:val="009D63F6"/>
    <w:rsid w:val="009E4488"/>
    <w:rsid w:val="009E5730"/>
    <w:rsid w:val="009E79BC"/>
    <w:rsid w:val="009F0725"/>
    <w:rsid w:val="009F4315"/>
    <w:rsid w:val="00A0006E"/>
    <w:rsid w:val="00A17117"/>
    <w:rsid w:val="00A43A91"/>
    <w:rsid w:val="00A566FF"/>
    <w:rsid w:val="00A653BF"/>
    <w:rsid w:val="00A745E2"/>
    <w:rsid w:val="00A941CD"/>
    <w:rsid w:val="00A953EA"/>
    <w:rsid w:val="00AB489F"/>
    <w:rsid w:val="00AD0005"/>
    <w:rsid w:val="00AD2C6E"/>
    <w:rsid w:val="00AD7A5C"/>
    <w:rsid w:val="00AE3388"/>
    <w:rsid w:val="00AE7CDA"/>
    <w:rsid w:val="00B057CC"/>
    <w:rsid w:val="00B1207C"/>
    <w:rsid w:val="00B14952"/>
    <w:rsid w:val="00B1740B"/>
    <w:rsid w:val="00B20442"/>
    <w:rsid w:val="00B266F7"/>
    <w:rsid w:val="00B322D7"/>
    <w:rsid w:val="00B51509"/>
    <w:rsid w:val="00B610D7"/>
    <w:rsid w:val="00B66E33"/>
    <w:rsid w:val="00B7226C"/>
    <w:rsid w:val="00BF674D"/>
    <w:rsid w:val="00C308F8"/>
    <w:rsid w:val="00C42C98"/>
    <w:rsid w:val="00C64A46"/>
    <w:rsid w:val="00C64F3A"/>
    <w:rsid w:val="00C930FC"/>
    <w:rsid w:val="00CA579F"/>
    <w:rsid w:val="00CA58EB"/>
    <w:rsid w:val="00CA5EF5"/>
    <w:rsid w:val="00CC23C6"/>
    <w:rsid w:val="00CC7BE9"/>
    <w:rsid w:val="00CF015E"/>
    <w:rsid w:val="00CF22E7"/>
    <w:rsid w:val="00D040CE"/>
    <w:rsid w:val="00D1385F"/>
    <w:rsid w:val="00D221CC"/>
    <w:rsid w:val="00D43084"/>
    <w:rsid w:val="00D50A5A"/>
    <w:rsid w:val="00D56F63"/>
    <w:rsid w:val="00D67630"/>
    <w:rsid w:val="00D875BB"/>
    <w:rsid w:val="00DC045D"/>
    <w:rsid w:val="00DC7C24"/>
    <w:rsid w:val="00DE3B46"/>
    <w:rsid w:val="00DE60A5"/>
    <w:rsid w:val="00E233A4"/>
    <w:rsid w:val="00E26ACF"/>
    <w:rsid w:val="00E30DE9"/>
    <w:rsid w:val="00E332D2"/>
    <w:rsid w:val="00E35035"/>
    <w:rsid w:val="00E43690"/>
    <w:rsid w:val="00E45181"/>
    <w:rsid w:val="00E558D8"/>
    <w:rsid w:val="00E7048F"/>
    <w:rsid w:val="00E77902"/>
    <w:rsid w:val="00EB0B9B"/>
    <w:rsid w:val="00EC2323"/>
    <w:rsid w:val="00EE27BD"/>
    <w:rsid w:val="00EE75F7"/>
    <w:rsid w:val="00EF1B00"/>
    <w:rsid w:val="00EF3D15"/>
    <w:rsid w:val="00F27D03"/>
    <w:rsid w:val="00F34358"/>
    <w:rsid w:val="00F3726F"/>
    <w:rsid w:val="00F46EAD"/>
    <w:rsid w:val="00F653DB"/>
    <w:rsid w:val="00F779FD"/>
    <w:rsid w:val="00F77FAD"/>
    <w:rsid w:val="00F83D53"/>
    <w:rsid w:val="00F90745"/>
    <w:rsid w:val="00F95B62"/>
    <w:rsid w:val="00FC0F38"/>
    <w:rsid w:val="00FC1903"/>
    <w:rsid w:val="00FD3D0A"/>
    <w:rsid w:val="00FD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3A256-9463-4A37-B187-B6B17771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line="306" w:lineRule="exact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E779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7902"/>
    <w:rPr>
      <w:rFonts w:ascii="Segoe UI" w:hAnsi="Segoe UI" w:cs="Segoe UI"/>
      <w:color w:val="000000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776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26</cp:revision>
  <cp:lastPrinted>2024-02-28T12:06:00Z</cp:lastPrinted>
  <dcterms:created xsi:type="dcterms:W3CDTF">2023-05-09T12:23:00Z</dcterms:created>
  <dcterms:modified xsi:type="dcterms:W3CDTF">2024-06-03T13:09:00Z</dcterms:modified>
</cp:coreProperties>
</file>