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422" w:rsidRPr="002157D3" w:rsidRDefault="007850FC" w:rsidP="0001595E">
      <w:pPr>
        <w:spacing w:after="0" w:line="240" w:lineRule="auto"/>
        <w:ind w:left="3969" w:firstLine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Зміни </w:t>
      </w:r>
      <w:r w:rsidR="007F3789" w:rsidRPr="002157D3">
        <w:rPr>
          <w:rFonts w:ascii="Times New Roman" w:hAnsi="Times New Roman"/>
          <w:sz w:val="28"/>
          <w:szCs w:val="28"/>
          <w:lang w:val="uk-UA"/>
        </w:rPr>
        <w:t xml:space="preserve">до </w:t>
      </w:r>
      <w:proofErr w:type="spellStart"/>
      <w:r w:rsidR="007F3789" w:rsidRPr="002157D3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7F3789" w:rsidRPr="002157D3">
        <w:rPr>
          <w:rFonts w:ascii="Times New Roman" w:hAnsi="Times New Roman"/>
          <w:sz w:val="28"/>
          <w:szCs w:val="28"/>
          <w:lang w:val="uk-UA"/>
        </w:rPr>
        <w:t xml:space="preserve"> рішення обласної ради</w:t>
      </w:r>
      <w:r w:rsidR="007F3789" w:rsidRPr="002157D3">
        <w:rPr>
          <w:lang w:val="uk-UA"/>
        </w:rPr>
        <w:t xml:space="preserve"> </w:t>
      </w:r>
      <w:r w:rsidR="007F3789" w:rsidRPr="002157D3">
        <w:rPr>
          <w:rFonts w:ascii="Times New Roman" w:hAnsi="Times New Roman"/>
          <w:sz w:val="28"/>
          <w:szCs w:val="28"/>
          <w:lang w:val="uk-UA"/>
        </w:rPr>
        <w:t>«</w:t>
      </w:r>
      <w:r w:rsidRPr="007850FC">
        <w:rPr>
          <w:rFonts w:ascii="Times New Roman" w:hAnsi="Times New Roman"/>
          <w:sz w:val="28"/>
          <w:szCs w:val="28"/>
          <w:lang w:val="uk-UA"/>
        </w:rPr>
        <w:t>Про зміну найменування юридичної особи – ШЕВЧЕНКІВСЬКА СПЕЦІАЛІЗОВАНА ЗАГАЛЬНООСВІТНЯ ШКОЛА-ІНТЕРНАТ</w:t>
      </w:r>
      <w:r w:rsidR="009446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50FC">
        <w:rPr>
          <w:rFonts w:ascii="Times New Roman" w:hAnsi="Times New Roman"/>
          <w:sz w:val="28"/>
          <w:szCs w:val="28"/>
          <w:lang w:val="uk-UA"/>
        </w:rPr>
        <w:t>З ПОГЛИБЛЕНИМ ВИВЧЕННЯМ ПРЕДМЕТІВ ГУМАНІТАРНО-ЕСТЕТИЧНОГО ПРОФІЛЮ ЧЕРКАСЬКОЇ ОБЛАСНОЇ РАДИ</w:t>
      </w:r>
      <w:r w:rsidR="007F3789" w:rsidRPr="002157D3">
        <w:rPr>
          <w:rFonts w:ascii="Times New Roman" w:hAnsi="Times New Roman"/>
          <w:sz w:val="28"/>
          <w:szCs w:val="28"/>
          <w:lang w:val="uk-UA"/>
        </w:rPr>
        <w:t>»</w:t>
      </w:r>
    </w:p>
    <w:p w:rsidR="00F325F1" w:rsidRPr="002157D3" w:rsidRDefault="00F325F1" w:rsidP="00944638">
      <w:pPr>
        <w:spacing w:after="0" w:line="240" w:lineRule="auto"/>
        <w:ind w:left="411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4422" w:rsidRPr="002157D3" w:rsidRDefault="00486509" w:rsidP="00944638">
      <w:pPr>
        <w:spacing w:after="0" w:line="240" w:lineRule="auto"/>
        <w:ind w:left="3969"/>
        <w:jc w:val="both"/>
        <w:rPr>
          <w:rFonts w:ascii="Times New Roman" w:hAnsi="Times New Roman"/>
          <w:sz w:val="28"/>
          <w:szCs w:val="28"/>
          <w:lang w:val="uk-UA"/>
        </w:rPr>
      </w:pPr>
      <w:r w:rsidRPr="002157D3">
        <w:rPr>
          <w:rFonts w:ascii="Times New Roman" w:hAnsi="Times New Roman"/>
          <w:sz w:val="28"/>
          <w:szCs w:val="28"/>
          <w:lang w:val="uk-UA"/>
        </w:rPr>
        <w:t>вносяться</w:t>
      </w:r>
      <w:r w:rsidR="00D04422" w:rsidRPr="002157D3">
        <w:rPr>
          <w:rFonts w:ascii="Times New Roman" w:hAnsi="Times New Roman"/>
          <w:sz w:val="28"/>
          <w:szCs w:val="28"/>
          <w:lang w:val="uk-UA"/>
        </w:rPr>
        <w:t xml:space="preserve"> постійно</w:t>
      </w:r>
      <w:r w:rsidRPr="002157D3">
        <w:rPr>
          <w:rFonts w:ascii="Times New Roman" w:hAnsi="Times New Roman"/>
          <w:sz w:val="28"/>
          <w:szCs w:val="28"/>
          <w:lang w:val="uk-UA"/>
        </w:rPr>
        <w:t>ю</w:t>
      </w:r>
      <w:r w:rsidR="00D04422" w:rsidRPr="002157D3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Pr="002157D3">
        <w:rPr>
          <w:rFonts w:ascii="Times New Roman" w:hAnsi="Times New Roman"/>
          <w:sz w:val="28"/>
          <w:szCs w:val="28"/>
          <w:lang w:val="uk-UA"/>
        </w:rPr>
        <w:t>єю</w:t>
      </w:r>
      <w:r w:rsidR="00D04422" w:rsidRPr="002157D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01FC" w:rsidRPr="002157D3">
        <w:rPr>
          <w:rFonts w:ascii="Times New Roman" w:hAnsi="Times New Roman"/>
          <w:sz w:val="28"/>
          <w:szCs w:val="28"/>
          <w:lang w:val="uk-UA"/>
        </w:rPr>
        <w:t>обласної ради</w:t>
      </w:r>
      <w:r w:rsidR="007344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4422" w:rsidRPr="002157D3">
        <w:rPr>
          <w:rFonts w:ascii="Times New Roman" w:hAnsi="Times New Roman"/>
          <w:sz w:val="28"/>
          <w:szCs w:val="28"/>
          <w:lang w:val="uk-UA"/>
        </w:rPr>
        <w:t xml:space="preserve">з питань освіти, науки, культури, молодіжної політики та спорту </w:t>
      </w:r>
    </w:p>
    <w:p w:rsidR="00F325F1" w:rsidRPr="002157D3" w:rsidRDefault="00F325F1" w:rsidP="0094463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A3795" w:rsidRDefault="00DA3795" w:rsidP="0094463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10D88" w:rsidRPr="002157D3" w:rsidRDefault="00310D88" w:rsidP="0094463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1595E" w:rsidRDefault="0001595E" w:rsidP="008553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преамбулі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рішення:</w:t>
      </w:r>
    </w:p>
    <w:p w:rsidR="008C5DD3" w:rsidRDefault="007850FC" w:rsidP="008553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після слів «статті 12 Закону України «Про освіту</w:t>
      </w:r>
      <w:r w:rsidR="006A4B1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додати слова </w:t>
      </w:r>
      <w:r w:rsidR="00CB3F22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uk-UA"/>
        </w:rPr>
        <w:t>«статті</w:t>
      </w:r>
      <w:r w:rsidR="00CB3F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34</w:t>
      </w:r>
      <w:r w:rsidR="007344DF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DA3795" w:rsidRPr="002157D3" w:rsidRDefault="007850FC" w:rsidP="008553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після слів «статті 1</w:t>
      </w:r>
      <w:r w:rsidR="00CB3F22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«Про державну реєстрацію юридичних осіб» додати слова «фізичних осіб – підприємців та громадських формувань</w:t>
      </w:r>
      <w:r w:rsidR="00F51734">
        <w:rPr>
          <w:rFonts w:ascii="Times New Roman" w:hAnsi="Times New Roman"/>
          <w:sz w:val="28"/>
          <w:szCs w:val="28"/>
          <w:lang w:val="uk-UA"/>
        </w:rPr>
        <w:t>»</w:t>
      </w:r>
      <w:r w:rsidR="002157D3">
        <w:rPr>
          <w:rFonts w:ascii="Times New Roman" w:hAnsi="Times New Roman"/>
          <w:sz w:val="28"/>
          <w:szCs w:val="28"/>
          <w:lang w:val="uk-UA"/>
        </w:rPr>
        <w:t xml:space="preserve">. </w:t>
      </w:r>
      <w:bookmarkStart w:id="0" w:name="_GoBack"/>
      <w:bookmarkEnd w:id="0"/>
    </w:p>
    <w:p w:rsidR="00993632" w:rsidRPr="002157D3" w:rsidRDefault="00993632" w:rsidP="00944638">
      <w:pPr>
        <w:spacing w:after="0" w:line="240" w:lineRule="auto"/>
        <w:jc w:val="both"/>
        <w:rPr>
          <w:lang w:val="uk-UA"/>
        </w:rPr>
      </w:pPr>
    </w:p>
    <w:sectPr w:rsidR="00993632" w:rsidRPr="00215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D6BC7"/>
    <w:multiLevelType w:val="hybridMultilevel"/>
    <w:tmpl w:val="3E98B1F2"/>
    <w:lvl w:ilvl="0" w:tplc="38A439F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074" w:hanging="360"/>
      </w:pPr>
    </w:lvl>
    <w:lvl w:ilvl="2" w:tplc="0422001B" w:tentative="1">
      <w:start w:val="1"/>
      <w:numFmt w:val="lowerRoman"/>
      <w:lvlText w:val="%3."/>
      <w:lvlJc w:val="right"/>
      <w:pPr>
        <w:ind w:left="2794" w:hanging="180"/>
      </w:pPr>
    </w:lvl>
    <w:lvl w:ilvl="3" w:tplc="0422000F" w:tentative="1">
      <w:start w:val="1"/>
      <w:numFmt w:val="decimal"/>
      <w:lvlText w:val="%4."/>
      <w:lvlJc w:val="left"/>
      <w:pPr>
        <w:ind w:left="3514" w:hanging="360"/>
      </w:pPr>
    </w:lvl>
    <w:lvl w:ilvl="4" w:tplc="04220019" w:tentative="1">
      <w:start w:val="1"/>
      <w:numFmt w:val="lowerLetter"/>
      <w:lvlText w:val="%5."/>
      <w:lvlJc w:val="left"/>
      <w:pPr>
        <w:ind w:left="4234" w:hanging="360"/>
      </w:pPr>
    </w:lvl>
    <w:lvl w:ilvl="5" w:tplc="0422001B" w:tentative="1">
      <w:start w:val="1"/>
      <w:numFmt w:val="lowerRoman"/>
      <w:lvlText w:val="%6."/>
      <w:lvlJc w:val="right"/>
      <w:pPr>
        <w:ind w:left="4954" w:hanging="180"/>
      </w:pPr>
    </w:lvl>
    <w:lvl w:ilvl="6" w:tplc="0422000F" w:tentative="1">
      <w:start w:val="1"/>
      <w:numFmt w:val="decimal"/>
      <w:lvlText w:val="%7."/>
      <w:lvlJc w:val="left"/>
      <w:pPr>
        <w:ind w:left="5674" w:hanging="360"/>
      </w:pPr>
    </w:lvl>
    <w:lvl w:ilvl="7" w:tplc="04220019" w:tentative="1">
      <w:start w:val="1"/>
      <w:numFmt w:val="lowerLetter"/>
      <w:lvlText w:val="%8."/>
      <w:lvlJc w:val="left"/>
      <w:pPr>
        <w:ind w:left="6394" w:hanging="360"/>
      </w:pPr>
    </w:lvl>
    <w:lvl w:ilvl="8" w:tplc="0422001B" w:tentative="1">
      <w:start w:val="1"/>
      <w:numFmt w:val="lowerRoman"/>
      <w:lvlText w:val="%9."/>
      <w:lvlJc w:val="right"/>
      <w:pPr>
        <w:ind w:left="71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95"/>
    <w:rsid w:val="0001595E"/>
    <w:rsid w:val="00157B15"/>
    <w:rsid w:val="00215200"/>
    <w:rsid w:val="002157D3"/>
    <w:rsid w:val="002E074E"/>
    <w:rsid w:val="00310D88"/>
    <w:rsid w:val="00486509"/>
    <w:rsid w:val="005A72D4"/>
    <w:rsid w:val="0061606D"/>
    <w:rsid w:val="006245B7"/>
    <w:rsid w:val="006749CB"/>
    <w:rsid w:val="006A4B1F"/>
    <w:rsid w:val="007344DF"/>
    <w:rsid w:val="007850FC"/>
    <w:rsid w:val="007F3789"/>
    <w:rsid w:val="00855339"/>
    <w:rsid w:val="008602F6"/>
    <w:rsid w:val="00861BD0"/>
    <w:rsid w:val="008723FC"/>
    <w:rsid w:val="008C5DD3"/>
    <w:rsid w:val="00944638"/>
    <w:rsid w:val="0096597C"/>
    <w:rsid w:val="00993632"/>
    <w:rsid w:val="009D2BBE"/>
    <w:rsid w:val="00A45530"/>
    <w:rsid w:val="00AC4B1D"/>
    <w:rsid w:val="00AE7B2C"/>
    <w:rsid w:val="00BA44A9"/>
    <w:rsid w:val="00CB3F22"/>
    <w:rsid w:val="00D04422"/>
    <w:rsid w:val="00DA3795"/>
    <w:rsid w:val="00F20C2D"/>
    <w:rsid w:val="00F325F1"/>
    <w:rsid w:val="00F3287F"/>
    <w:rsid w:val="00F51734"/>
    <w:rsid w:val="00F66E88"/>
    <w:rsid w:val="00FA01FC"/>
    <w:rsid w:val="00FF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B0396-5DF2-48F1-A7FC-874C877D0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79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ий текст + 9"/>
    <w:aliases w:val="5 pt"/>
    <w:basedOn w:val="a0"/>
    <w:uiPriority w:val="99"/>
    <w:rsid w:val="00DA3795"/>
    <w:rPr>
      <w:rFonts w:ascii="Times New Roman" w:hAnsi="Times New Roman" w:cs="Times New Roman"/>
      <w:spacing w:val="0"/>
      <w:sz w:val="19"/>
      <w:szCs w:val="19"/>
    </w:rPr>
  </w:style>
  <w:style w:type="table" w:styleId="a3">
    <w:name w:val="Table Grid"/>
    <w:basedOn w:val="a1"/>
    <w:uiPriority w:val="39"/>
    <w:rsid w:val="00DA3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uiPriority w:val="99"/>
    <w:rsid w:val="00DA3795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5">
    <w:name w:val="Body Text"/>
    <w:basedOn w:val="a"/>
    <w:link w:val="a4"/>
    <w:uiPriority w:val="99"/>
    <w:rsid w:val="00DA3795"/>
    <w:pPr>
      <w:shd w:val="clear" w:color="auto" w:fill="FFFFFF"/>
      <w:spacing w:after="0" w:line="240" w:lineRule="atLeast"/>
    </w:pPr>
    <w:rPr>
      <w:rFonts w:ascii="Times New Roman" w:eastAsiaTheme="minorHAnsi" w:hAnsi="Times New Roman"/>
      <w:sz w:val="18"/>
      <w:szCs w:val="18"/>
      <w:lang w:val="uk-UA" w:eastAsia="en-US"/>
    </w:rPr>
  </w:style>
  <w:style w:type="character" w:customStyle="1" w:styleId="a6">
    <w:name w:val="Основний текст Знак"/>
    <w:basedOn w:val="a0"/>
    <w:uiPriority w:val="99"/>
    <w:semiHidden/>
    <w:rsid w:val="00DA3795"/>
    <w:rPr>
      <w:rFonts w:ascii="Calibri" w:eastAsia="Times New Roman" w:hAnsi="Calibri" w:cs="Times New Roman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6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02F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FA01FC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392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6</cp:revision>
  <cp:lastPrinted>2024-06-18T13:36:00Z</cp:lastPrinted>
  <dcterms:created xsi:type="dcterms:W3CDTF">2024-06-18T13:28:00Z</dcterms:created>
  <dcterms:modified xsi:type="dcterms:W3CDTF">2024-06-19T05:48:00Z</dcterms:modified>
</cp:coreProperties>
</file>