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348F3" w:rsidRDefault="00C348F3" w:rsidP="00402E02">
      <w:pPr>
        <w:ind w:firstLine="720"/>
        <w:jc w:val="center"/>
        <w:rPr>
          <w:b/>
          <w:sz w:val="28"/>
          <w:szCs w:val="28"/>
        </w:rPr>
      </w:pPr>
    </w:p>
    <w:p w:rsidR="00402E02" w:rsidRDefault="00402E02" w:rsidP="00402E0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402E02" w:rsidRPr="00AC5128" w:rsidRDefault="00402E02" w:rsidP="00402E02">
      <w:pPr>
        <w:ind w:firstLine="720"/>
        <w:jc w:val="center"/>
        <w:rPr>
          <w:sz w:val="28"/>
          <w:szCs w:val="28"/>
          <w:lang w:val="uk-UA"/>
        </w:rPr>
      </w:pPr>
      <w:r w:rsidRPr="00AC5128">
        <w:rPr>
          <w:sz w:val="28"/>
          <w:szCs w:val="28"/>
        </w:rPr>
        <w:t>до про</w:t>
      </w:r>
      <w:r w:rsidR="00E8345A" w:rsidRPr="00AC5128">
        <w:rPr>
          <w:sz w:val="28"/>
          <w:szCs w:val="28"/>
          <w:lang w:val="uk-UA"/>
        </w:rPr>
        <w:t>є</w:t>
      </w:r>
      <w:r w:rsidRPr="00AC5128">
        <w:rPr>
          <w:sz w:val="28"/>
          <w:szCs w:val="28"/>
        </w:rPr>
        <w:t>кту рішення Черкаської обласної ради</w:t>
      </w:r>
    </w:p>
    <w:p w:rsidR="0017706D" w:rsidRPr="0017706D" w:rsidRDefault="00B70260" w:rsidP="0017706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17706D" w:rsidRPr="0017706D">
        <w:rPr>
          <w:sz w:val="28"/>
          <w:szCs w:val="28"/>
          <w:lang w:val="uk-UA"/>
        </w:rPr>
        <w:t>Про призначення МИКОЛАЄНКА В. Л.</w:t>
      </w:r>
      <w:r w:rsidR="0017706D">
        <w:rPr>
          <w:sz w:val="28"/>
          <w:szCs w:val="28"/>
          <w:lang w:val="uk-UA"/>
        </w:rPr>
        <w:t xml:space="preserve"> </w:t>
      </w:r>
      <w:r w:rsidR="0017706D" w:rsidRPr="0017706D">
        <w:rPr>
          <w:sz w:val="28"/>
          <w:szCs w:val="28"/>
          <w:lang w:val="uk-UA"/>
        </w:rPr>
        <w:t>на посаду директора комунального</w:t>
      </w:r>
    </w:p>
    <w:p w:rsidR="0081157A" w:rsidRDefault="0017706D" w:rsidP="0017706D">
      <w:pPr>
        <w:jc w:val="center"/>
        <w:rPr>
          <w:sz w:val="28"/>
          <w:szCs w:val="28"/>
          <w:lang w:val="uk-UA"/>
        </w:rPr>
      </w:pPr>
      <w:r w:rsidRPr="0017706D">
        <w:rPr>
          <w:sz w:val="28"/>
          <w:szCs w:val="28"/>
          <w:lang w:val="uk-UA"/>
        </w:rPr>
        <w:t>некомерційного підприємства «Черкаський</w:t>
      </w:r>
      <w:r>
        <w:rPr>
          <w:sz w:val="28"/>
          <w:szCs w:val="28"/>
          <w:lang w:val="uk-UA"/>
        </w:rPr>
        <w:t xml:space="preserve"> </w:t>
      </w:r>
      <w:r w:rsidRPr="0017706D">
        <w:rPr>
          <w:sz w:val="28"/>
          <w:szCs w:val="28"/>
          <w:lang w:val="uk-UA"/>
        </w:rPr>
        <w:t>обласний клінічний госпіталь ветеранів війни</w:t>
      </w:r>
      <w:r>
        <w:rPr>
          <w:sz w:val="28"/>
          <w:szCs w:val="28"/>
          <w:lang w:val="uk-UA"/>
        </w:rPr>
        <w:t xml:space="preserve"> </w:t>
      </w:r>
      <w:r w:rsidRPr="0017706D">
        <w:rPr>
          <w:sz w:val="28"/>
          <w:szCs w:val="28"/>
          <w:lang w:val="uk-UA"/>
        </w:rPr>
        <w:t>Черкаської обласної ради»</w:t>
      </w:r>
    </w:p>
    <w:p w:rsidR="00B70260" w:rsidRPr="00C348F3" w:rsidRDefault="00B70260" w:rsidP="00B70260">
      <w:pPr>
        <w:jc w:val="center"/>
        <w:rPr>
          <w:b/>
          <w:sz w:val="18"/>
          <w:szCs w:val="28"/>
          <w:lang w:val="uk-UA"/>
        </w:rPr>
      </w:pPr>
    </w:p>
    <w:p w:rsidR="00B70260" w:rsidRPr="00B70260" w:rsidRDefault="00402E02" w:rsidP="0017706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B70260" w:rsidRPr="00B70260">
        <w:rPr>
          <w:sz w:val="28"/>
          <w:szCs w:val="28"/>
          <w:lang w:val="uk-UA"/>
        </w:rPr>
        <w:t>Положення про конкурсний відбір претендентів на зайняття посад керівників закладів охорони здоров’я спільної власності територіальних громад сіл, селищ, міст Черкаської області, затвердженого рішенням обласної р</w:t>
      </w:r>
      <w:r w:rsidR="00B70260">
        <w:rPr>
          <w:sz w:val="28"/>
          <w:szCs w:val="28"/>
          <w:lang w:val="uk-UA"/>
        </w:rPr>
        <w:t>ади від 19.02.2021 № 5-14/VІІІ (</w:t>
      </w:r>
      <w:r w:rsidR="00B70260" w:rsidRPr="00B70260">
        <w:rPr>
          <w:sz w:val="28"/>
          <w:szCs w:val="28"/>
          <w:lang w:val="uk-UA"/>
        </w:rPr>
        <w:t>зі змінами</w:t>
      </w:r>
      <w:r w:rsidR="00B70260">
        <w:rPr>
          <w:sz w:val="28"/>
          <w:szCs w:val="28"/>
          <w:lang w:val="uk-UA"/>
        </w:rPr>
        <w:t>).</w:t>
      </w:r>
      <w:r w:rsidR="00B70260" w:rsidRPr="00B70260">
        <w:rPr>
          <w:sz w:val="28"/>
          <w:szCs w:val="28"/>
          <w:lang w:val="uk-UA"/>
        </w:rPr>
        <w:t xml:space="preserve"> розпоряджен</w:t>
      </w:r>
      <w:r w:rsidR="00B70260">
        <w:rPr>
          <w:sz w:val="28"/>
          <w:szCs w:val="28"/>
          <w:lang w:val="uk-UA"/>
        </w:rPr>
        <w:t>ь</w:t>
      </w:r>
      <w:r w:rsidR="00B70260" w:rsidRPr="00B70260">
        <w:rPr>
          <w:sz w:val="28"/>
          <w:szCs w:val="28"/>
          <w:lang w:val="uk-UA"/>
        </w:rPr>
        <w:t xml:space="preserve"> голови обласної ради </w:t>
      </w:r>
      <w:r w:rsidR="0017706D" w:rsidRPr="0017706D">
        <w:rPr>
          <w:sz w:val="28"/>
          <w:szCs w:val="28"/>
          <w:lang w:val="uk-UA"/>
        </w:rPr>
        <w:t>від 14.12.2023 № 371-р «Про оголошення конкурсного відбору претендентів на зайняття посади директора комунального некомерційного підприємства «Черкаський обласний клінічний госпіталь ветеранів війни Черкаської обласної ради»,</w:t>
      </w:r>
      <w:r w:rsidR="0017706D">
        <w:rPr>
          <w:sz w:val="28"/>
          <w:szCs w:val="28"/>
          <w:lang w:val="uk-UA"/>
        </w:rPr>
        <w:t xml:space="preserve"> </w:t>
      </w:r>
      <w:r w:rsidR="0017706D">
        <w:rPr>
          <w:sz w:val="28"/>
          <w:szCs w:val="28"/>
          <w:lang w:val="uk-UA"/>
        </w:rPr>
        <w:br/>
      </w:r>
      <w:r w:rsidR="000E43F0">
        <w:rPr>
          <w:sz w:val="28"/>
          <w:szCs w:val="28"/>
          <w:lang w:val="uk-UA"/>
        </w:rPr>
        <w:t>від 09.01.2024 № </w:t>
      </w:r>
      <w:r w:rsidR="0017706D" w:rsidRPr="0017706D">
        <w:rPr>
          <w:sz w:val="28"/>
          <w:szCs w:val="28"/>
          <w:lang w:val="uk-UA"/>
        </w:rPr>
        <w:t>3-р «Про утворення конкурсної комісії з проведення конкурсного відбору претендентів на зайняття посади директора комунального некомерційного підприємства «Черкаський обласний клінічний госпіталь ветеранів війни Черкаської обласної ради»</w:t>
      </w:r>
      <w:r w:rsidR="0017706D">
        <w:rPr>
          <w:sz w:val="28"/>
          <w:szCs w:val="28"/>
          <w:lang w:val="uk-UA"/>
        </w:rPr>
        <w:t xml:space="preserve"> проведено конкурсний відбір.</w:t>
      </w:r>
      <w:r w:rsidR="00B70260">
        <w:rPr>
          <w:sz w:val="28"/>
          <w:szCs w:val="28"/>
          <w:lang w:val="uk-UA"/>
        </w:rPr>
        <w:t xml:space="preserve"> </w:t>
      </w:r>
      <w:r w:rsidR="00B70260" w:rsidRPr="00B70260">
        <w:rPr>
          <w:sz w:val="28"/>
          <w:szCs w:val="28"/>
          <w:lang w:val="uk-UA"/>
        </w:rPr>
        <w:t xml:space="preserve"> </w:t>
      </w:r>
    </w:p>
    <w:p w:rsidR="00FB4FF5" w:rsidRDefault="00402E02" w:rsidP="00B70260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результатами проведеного конкурсу</w:t>
      </w:r>
      <w:r w:rsidR="0081157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відповідно до протоколу </w:t>
      </w:r>
      <w:r w:rsidR="00AC5128">
        <w:rPr>
          <w:sz w:val="28"/>
          <w:szCs w:val="28"/>
          <w:lang w:val="uk-UA"/>
        </w:rPr>
        <w:t xml:space="preserve">другого </w:t>
      </w:r>
      <w:r>
        <w:rPr>
          <w:sz w:val="28"/>
          <w:szCs w:val="28"/>
        </w:rPr>
        <w:t xml:space="preserve">засідання конкурсної комісії </w:t>
      </w:r>
      <w:r w:rsidR="0081157A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директора </w:t>
      </w:r>
      <w:r w:rsidR="0017706D" w:rsidRPr="0017706D">
        <w:rPr>
          <w:sz w:val="28"/>
          <w:szCs w:val="28"/>
          <w:lang w:val="uk-UA"/>
        </w:rPr>
        <w:t>комунального некомерційного підприємства «Черкаський обласний клінічний госпіталь ветеранів війни Черкаської обласної ради»</w:t>
      </w:r>
      <w:r w:rsidR="0017706D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</w:rPr>
        <w:t>ід</w:t>
      </w:r>
      <w:r w:rsidR="00B70260">
        <w:rPr>
          <w:sz w:val="28"/>
          <w:szCs w:val="28"/>
          <w:lang w:val="uk-UA"/>
        </w:rPr>
        <w:t xml:space="preserve"> 0</w:t>
      </w:r>
      <w:r w:rsidR="0017706D">
        <w:rPr>
          <w:sz w:val="28"/>
          <w:szCs w:val="28"/>
          <w:lang w:val="uk-UA"/>
        </w:rPr>
        <w:t>7</w:t>
      </w:r>
      <w:r w:rsidR="00B70260">
        <w:rPr>
          <w:sz w:val="28"/>
          <w:szCs w:val="28"/>
          <w:lang w:val="uk-UA"/>
        </w:rPr>
        <w:t>.</w:t>
      </w:r>
      <w:r w:rsidR="0017706D">
        <w:rPr>
          <w:sz w:val="28"/>
          <w:szCs w:val="28"/>
          <w:lang w:val="uk-UA"/>
        </w:rPr>
        <w:t>02</w:t>
      </w:r>
      <w:r w:rsidR="00B70260">
        <w:rPr>
          <w:sz w:val="28"/>
          <w:szCs w:val="28"/>
          <w:lang w:val="uk-UA"/>
        </w:rPr>
        <w:t>.202</w:t>
      </w:r>
      <w:r w:rsidR="0017706D">
        <w:rPr>
          <w:sz w:val="28"/>
          <w:szCs w:val="28"/>
          <w:lang w:val="uk-UA"/>
        </w:rPr>
        <w:t>4</w:t>
      </w:r>
      <w:r w:rsidR="0081157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переможцем конкурс</w:t>
      </w:r>
      <w:r w:rsidR="00306516">
        <w:rPr>
          <w:sz w:val="28"/>
          <w:szCs w:val="28"/>
          <w:lang w:val="uk-UA"/>
        </w:rPr>
        <w:t>ного відбору</w:t>
      </w:r>
      <w:r>
        <w:rPr>
          <w:sz w:val="28"/>
          <w:szCs w:val="28"/>
          <w:lang w:val="uk-UA"/>
        </w:rPr>
        <w:t xml:space="preserve"> </w:t>
      </w:r>
      <w:r w:rsidR="0081157A">
        <w:rPr>
          <w:sz w:val="28"/>
          <w:szCs w:val="28"/>
          <w:lang w:val="uk-UA"/>
        </w:rPr>
        <w:t>визначено</w:t>
      </w:r>
      <w:r w:rsidR="006A6C06">
        <w:rPr>
          <w:sz w:val="28"/>
          <w:szCs w:val="28"/>
          <w:lang w:val="uk-UA"/>
        </w:rPr>
        <w:t xml:space="preserve"> </w:t>
      </w:r>
      <w:r w:rsidR="0017706D">
        <w:rPr>
          <w:sz w:val="28"/>
          <w:szCs w:val="28"/>
          <w:lang w:val="uk-UA"/>
        </w:rPr>
        <w:t>МИКОЛАЄНКА В. Л.</w:t>
      </w:r>
    </w:p>
    <w:p w:rsidR="003004D6" w:rsidRDefault="003004D6" w:rsidP="00DC7A6D">
      <w:pPr>
        <w:ind w:firstLine="720"/>
        <w:jc w:val="center"/>
        <w:rPr>
          <w:b/>
          <w:sz w:val="28"/>
          <w:szCs w:val="28"/>
          <w:lang w:val="uk-UA"/>
        </w:rPr>
      </w:pPr>
      <w:r w:rsidRPr="00FD7B15">
        <w:rPr>
          <w:b/>
          <w:sz w:val="28"/>
          <w:szCs w:val="28"/>
          <w:lang w:val="uk-UA"/>
        </w:rPr>
        <w:t>Біографічна довідка</w:t>
      </w:r>
    </w:p>
    <w:p w:rsidR="003004D6" w:rsidRPr="00DC7A6D" w:rsidRDefault="00E8345A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17706D">
        <w:rPr>
          <w:sz w:val="28"/>
          <w:szCs w:val="28"/>
          <w:lang w:val="uk-UA"/>
        </w:rPr>
        <w:t>МИКОЛАЄНКО В</w:t>
      </w:r>
      <w:r w:rsidR="0017706D" w:rsidRPr="0017706D">
        <w:rPr>
          <w:sz w:val="28"/>
          <w:szCs w:val="28"/>
        </w:rPr>
        <w:t>’</w:t>
      </w:r>
      <w:r w:rsidR="0017706D">
        <w:rPr>
          <w:sz w:val="28"/>
          <w:szCs w:val="28"/>
          <w:lang w:val="uk-UA"/>
        </w:rPr>
        <w:t>ячеслав Леонідович</w:t>
      </w:r>
      <w:r w:rsidR="003004D6" w:rsidRPr="00DC7A6D">
        <w:rPr>
          <w:sz w:val="28"/>
          <w:szCs w:val="28"/>
          <w:lang w:val="uk-UA"/>
        </w:rPr>
        <w:t>, 19</w:t>
      </w:r>
      <w:r w:rsidR="00B41D8B">
        <w:rPr>
          <w:sz w:val="28"/>
          <w:szCs w:val="28"/>
          <w:lang w:val="uk-UA"/>
        </w:rPr>
        <w:t>76</w:t>
      </w:r>
      <w:r w:rsidR="003004D6" w:rsidRPr="00DC7A6D">
        <w:rPr>
          <w:sz w:val="28"/>
          <w:szCs w:val="28"/>
          <w:lang w:val="uk-UA"/>
        </w:rPr>
        <w:t xml:space="preserve"> </w:t>
      </w:r>
      <w:r w:rsidR="0017706D">
        <w:rPr>
          <w:sz w:val="28"/>
          <w:szCs w:val="28"/>
          <w:lang w:val="uk-UA"/>
        </w:rPr>
        <w:t>р.н.</w:t>
      </w:r>
    </w:p>
    <w:p w:rsidR="009C25E5" w:rsidRDefault="003004D6" w:rsidP="00E8345A">
      <w:pPr>
        <w:ind w:firstLine="709"/>
        <w:jc w:val="both"/>
        <w:rPr>
          <w:sz w:val="28"/>
          <w:szCs w:val="28"/>
          <w:lang w:val="uk-UA"/>
        </w:rPr>
      </w:pPr>
      <w:r w:rsidRPr="00DC7A6D">
        <w:rPr>
          <w:b/>
          <w:sz w:val="28"/>
          <w:szCs w:val="28"/>
          <w:lang w:val="uk-UA"/>
        </w:rPr>
        <w:t>Освіта</w:t>
      </w:r>
      <w:r w:rsidR="009C25E5">
        <w:rPr>
          <w:sz w:val="28"/>
          <w:szCs w:val="28"/>
          <w:lang w:val="uk-UA"/>
        </w:rPr>
        <w:t>:</w:t>
      </w:r>
    </w:p>
    <w:p w:rsidR="00FF2089" w:rsidRDefault="00B41D8B" w:rsidP="00E8345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Українська медична стоматологічна академія, м. Полтава, спеціальність «Лікувальна справа»,</w:t>
      </w:r>
      <w:r w:rsidRPr="00B41D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1999 р.</w:t>
      </w:r>
    </w:p>
    <w:p w:rsidR="00B41D8B" w:rsidRPr="00FF2089" w:rsidRDefault="00B41D8B" w:rsidP="00E8345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Східноєвропейський університет імені Рауфа Аблязова, м. Черкаси, магістр менеджменту у галузі знань «Управління та адміністрування», </w:t>
      </w:r>
      <w:r>
        <w:rPr>
          <w:sz w:val="28"/>
          <w:szCs w:val="28"/>
          <w:lang w:val="uk-UA"/>
        </w:rPr>
        <w:br/>
        <w:t>2023 р.</w:t>
      </w:r>
    </w:p>
    <w:p w:rsidR="003004D6" w:rsidRDefault="003004D6" w:rsidP="003004D6">
      <w:pPr>
        <w:ind w:firstLine="709"/>
        <w:jc w:val="both"/>
        <w:rPr>
          <w:b/>
          <w:sz w:val="28"/>
          <w:szCs w:val="28"/>
          <w:lang w:val="uk-UA"/>
        </w:rPr>
      </w:pPr>
      <w:r w:rsidRPr="00DC7A6D">
        <w:rPr>
          <w:b/>
          <w:sz w:val="28"/>
          <w:szCs w:val="28"/>
          <w:lang w:val="uk-UA"/>
        </w:rPr>
        <w:t>Трудова діяльність</w:t>
      </w:r>
      <w:r w:rsidR="003359AD">
        <w:rPr>
          <w:b/>
          <w:sz w:val="28"/>
          <w:szCs w:val="28"/>
          <w:lang w:val="uk-UA"/>
        </w:rPr>
        <w:t>:</w:t>
      </w:r>
    </w:p>
    <w:tbl>
      <w:tblPr>
        <w:tblW w:w="0" w:type="auto"/>
        <w:tblInd w:w="-701" w:type="dxa"/>
        <w:tblLook w:val="0000" w:firstRow="0" w:lastRow="0" w:firstColumn="0" w:lastColumn="0" w:noHBand="0" w:noVBand="0"/>
      </w:tblPr>
      <w:tblGrid>
        <w:gridCol w:w="2601"/>
        <w:gridCol w:w="7422"/>
      </w:tblGrid>
      <w:tr w:rsidR="00CF152D" w:rsidRPr="00A60D60" w:rsidTr="00E30876">
        <w:trPr>
          <w:trHeight w:val="838"/>
        </w:trPr>
        <w:tc>
          <w:tcPr>
            <w:tcW w:w="2601" w:type="dxa"/>
          </w:tcPr>
          <w:p w:rsidR="00CF152D" w:rsidRPr="00A60D60" w:rsidRDefault="00CF152D" w:rsidP="00E30876">
            <w:pPr>
              <w:rPr>
                <w:sz w:val="28"/>
                <w:szCs w:val="28"/>
                <w:lang w:val="uk-UA"/>
              </w:rPr>
            </w:pPr>
            <w:r w:rsidRPr="00A60D60">
              <w:rPr>
                <w:sz w:val="28"/>
                <w:szCs w:val="28"/>
                <w:lang w:val="uk-UA"/>
              </w:rPr>
              <w:t>вересень 1999 р. – лютий 2001 р.</w:t>
            </w:r>
          </w:p>
        </w:tc>
        <w:tc>
          <w:tcPr>
            <w:tcW w:w="7422" w:type="dxa"/>
          </w:tcPr>
          <w:p w:rsidR="00CF152D" w:rsidRPr="00A60D60" w:rsidRDefault="00CF152D" w:rsidP="00E30876">
            <w:pPr>
              <w:pStyle w:val="a7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60D6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Лікар-інтерн за спеціальністю отоларингологія</w:t>
            </w:r>
          </w:p>
          <w:p w:rsidR="00CF152D" w:rsidRPr="00A60D60" w:rsidRDefault="00CF152D" w:rsidP="00E30876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60D60">
              <w:rPr>
                <w:rFonts w:ascii="Times New Roman" w:hAnsi="Times New Roman"/>
                <w:sz w:val="28"/>
                <w:szCs w:val="28"/>
                <w:lang w:val="uk-UA"/>
              </w:rPr>
              <w:t>Чорнобаївська районна лікарня, смт.Чорнобай, Черкаської обл.</w:t>
            </w:r>
          </w:p>
          <w:p w:rsidR="00CF152D" w:rsidRPr="00A60D60" w:rsidRDefault="00CF152D" w:rsidP="00E30876">
            <w:pPr>
              <w:pStyle w:val="a7"/>
              <w:jc w:val="both"/>
              <w:rPr>
                <w:lang w:val="uk-UA"/>
              </w:rPr>
            </w:pPr>
            <w:r w:rsidRPr="00A60D60">
              <w:rPr>
                <w:rFonts w:ascii="Times New Roman" w:hAnsi="Times New Roman"/>
                <w:sz w:val="28"/>
                <w:szCs w:val="28"/>
                <w:lang w:val="uk-UA"/>
              </w:rPr>
              <w:t>В зв’язку з закінченням інтернатури переведений лікарем-отоларингологом</w:t>
            </w:r>
          </w:p>
        </w:tc>
      </w:tr>
      <w:tr w:rsidR="00CF152D" w:rsidRPr="00306516" w:rsidTr="00E30876">
        <w:trPr>
          <w:trHeight w:val="838"/>
        </w:trPr>
        <w:tc>
          <w:tcPr>
            <w:tcW w:w="2601" w:type="dxa"/>
          </w:tcPr>
          <w:p w:rsidR="00CF152D" w:rsidRPr="00A60D60" w:rsidRDefault="00CF152D" w:rsidP="00E30876">
            <w:pPr>
              <w:rPr>
                <w:sz w:val="28"/>
                <w:szCs w:val="28"/>
                <w:lang w:val="uk-UA"/>
              </w:rPr>
            </w:pPr>
            <w:r w:rsidRPr="00A60D60">
              <w:rPr>
                <w:sz w:val="28"/>
                <w:szCs w:val="28"/>
                <w:lang w:val="uk-UA"/>
              </w:rPr>
              <w:t>лютий 2001 р. – квітень 2005 р.</w:t>
            </w:r>
          </w:p>
        </w:tc>
        <w:tc>
          <w:tcPr>
            <w:tcW w:w="7422" w:type="dxa"/>
          </w:tcPr>
          <w:p w:rsidR="00CF152D" w:rsidRPr="00A60D60" w:rsidRDefault="00CF152D" w:rsidP="00E30876">
            <w:pPr>
              <w:pStyle w:val="a7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60D6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Лікар-отоларинголог</w:t>
            </w:r>
          </w:p>
          <w:p w:rsidR="00CF152D" w:rsidRPr="00A60D60" w:rsidRDefault="00CF152D" w:rsidP="00E30876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60D60">
              <w:rPr>
                <w:rFonts w:ascii="Times New Roman" w:hAnsi="Times New Roman"/>
                <w:sz w:val="28"/>
                <w:szCs w:val="28"/>
                <w:lang w:val="uk-UA"/>
              </w:rPr>
              <w:t>Чорнобаївська районна лікарня, смт.Чорнобай, Черкаської обл.</w:t>
            </w:r>
          </w:p>
        </w:tc>
      </w:tr>
      <w:tr w:rsidR="00CF152D" w:rsidRPr="00306516" w:rsidTr="00E30876">
        <w:trPr>
          <w:trHeight w:val="838"/>
        </w:trPr>
        <w:tc>
          <w:tcPr>
            <w:tcW w:w="2601" w:type="dxa"/>
          </w:tcPr>
          <w:p w:rsidR="00CF152D" w:rsidRPr="00A60D60" w:rsidRDefault="00CF152D" w:rsidP="00E30876">
            <w:pPr>
              <w:rPr>
                <w:sz w:val="28"/>
                <w:szCs w:val="28"/>
                <w:lang w:val="uk-UA"/>
              </w:rPr>
            </w:pPr>
            <w:r w:rsidRPr="00A60D60">
              <w:rPr>
                <w:sz w:val="28"/>
                <w:szCs w:val="28"/>
                <w:lang w:val="uk-UA"/>
              </w:rPr>
              <w:t>квітень 2005 р. – листопад 2008 р.</w:t>
            </w:r>
          </w:p>
        </w:tc>
        <w:tc>
          <w:tcPr>
            <w:tcW w:w="7422" w:type="dxa"/>
          </w:tcPr>
          <w:p w:rsidR="00CF152D" w:rsidRPr="00A60D60" w:rsidRDefault="00CF152D" w:rsidP="00E30876">
            <w:pPr>
              <w:pStyle w:val="a7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60D6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Головний лікар (лікар-отоларинголог)</w:t>
            </w:r>
          </w:p>
          <w:p w:rsidR="00CF152D" w:rsidRPr="00A60D60" w:rsidRDefault="00CF152D" w:rsidP="00306516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60D60">
              <w:rPr>
                <w:rFonts w:ascii="Times New Roman" w:hAnsi="Times New Roman"/>
                <w:sz w:val="28"/>
                <w:szCs w:val="28"/>
                <w:lang w:val="uk-UA"/>
              </w:rPr>
              <w:t>Чорнобаївська районна лікарня, смт.Чорнобай, Черкаської обл.</w:t>
            </w:r>
            <w:bookmarkStart w:id="0" w:name="_GoBack"/>
            <w:bookmarkEnd w:id="0"/>
          </w:p>
        </w:tc>
      </w:tr>
      <w:tr w:rsidR="00CF152D" w:rsidRPr="00A60D60" w:rsidTr="00E30876">
        <w:trPr>
          <w:trHeight w:val="838"/>
        </w:trPr>
        <w:tc>
          <w:tcPr>
            <w:tcW w:w="2601" w:type="dxa"/>
          </w:tcPr>
          <w:p w:rsidR="00CF152D" w:rsidRPr="00A60D60" w:rsidRDefault="00CF152D" w:rsidP="00E30876">
            <w:pPr>
              <w:rPr>
                <w:sz w:val="28"/>
                <w:szCs w:val="28"/>
                <w:lang w:val="uk-UA"/>
              </w:rPr>
            </w:pPr>
            <w:r w:rsidRPr="00A60D60">
              <w:rPr>
                <w:sz w:val="28"/>
                <w:szCs w:val="28"/>
                <w:lang w:val="uk-UA"/>
              </w:rPr>
              <w:t>грудень 2008 р. – жовтень 2011 р.</w:t>
            </w:r>
          </w:p>
        </w:tc>
        <w:tc>
          <w:tcPr>
            <w:tcW w:w="7422" w:type="dxa"/>
          </w:tcPr>
          <w:p w:rsidR="00CF152D" w:rsidRPr="00A60D60" w:rsidRDefault="00CF152D" w:rsidP="00E30876">
            <w:pPr>
              <w:pStyle w:val="a7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60D6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Лікар-отоларинголог та лікар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 w:rsidRPr="00A60D6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ендоскопіст за сумісництвом</w:t>
            </w:r>
          </w:p>
          <w:p w:rsidR="00CF152D" w:rsidRPr="00A60D60" w:rsidRDefault="00CF152D" w:rsidP="00E30876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60D60">
              <w:rPr>
                <w:rFonts w:ascii="Times New Roman" w:hAnsi="Times New Roman"/>
                <w:sz w:val="28"/>
                <w:szCs w:val="28"/>
                <w:lang w:val="uk-UA"/>
              </w:rPr>
              <w:t>Чорнобаївська центральна районна лікарня, смт.Чорнобай, Черкаської обл.</w:t>
            </w:r>
          </w:p>
          <w:p w:rsidR="00CF152D" w:rsidRPr="00A60D60" w:rsidRDefault="00CF152D" w:rsidP="00E30876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F152D" w:rsidRPr="00A60D60" w:rsidTr="00E30876">
        <w:trPr>
          <w:trHeight w:val="838"/>
        </w:trPr>
        <w:tc>
          <w:tcPr>
            <w:tcW w:w="2601" w:type="dxa"/>
          </w:tcPr>
          <w:p w:rsidR="00CF152D" w:rsidRPr="00A60D60" w:rsidRDefault="00CF152D" w:rsidP="00E30876">
            <w:pPr>
              <w:rPr>
                <w:sz w:val="28"/>
                <w:szCs w:val="28"/>
                <w:lang w:val="uk-UA"/>
              </w:rPr>
            </w:pPr>
            <w:r w:rsidRPr="00A60D60">
              <w:rPr>
                <w:sz w:val="28"/>
                <w:szCs w:val="28"/>
                <w:lang w:val="uk-UA"/>
              </w:rPr>
              <w:lastRenderedPageBreak/>
              <w:t xml:space="preserve">жовтень 2011 р. – вересень 2012 р. </w:t>
            </w:r>
          </w:p>
        </w:tc>
        <w:tc>
          <w:tcPr>
            <w:tcW w:w="7422" w:type="dxa"/>
          </w:tcPr>
          <w:p w:rsidR="00CF152D" w:rsidRPr="00A60D60" w:rsidRDefault="00CF152D" w:rsidP="00E30876">
            <w:pPr>
              <w:pStyle w:val="a7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60D6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Головний лікар, лікар-отоларинголог за сумісництвом, лікар-ендоскопіст за сумісництвом</w:t>
            </w:r>
          </w:p>
          <w:p w:rsidR="00CF152D" w:rsidRPr="00A60D60" w:rsidRDefault="00CF152D" w:rsidP="00E30876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60D60">
              <w:rPr>
                <w:rFonts w:ascii="Times New Roman" w:hAnsi="Times New Roman"/>
                <w:sz w:val="28"/>
                <w:szCs w:val="28"/>
                <w:lang w:val="uk-UA"/>
              </w:rPr>
              <w:t>Чигиринська центральна районна лікарня, м.Чигирин</w:t>
            </w:r>
          </w:p>
          <w:p w:rsidR="00CF152D" w:rsidRPr="00A60D60" w:rsidRDefault="00CF152D" w:rsidP="00E30876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F152D" w:rsidRPr="00A60D60" w:rsidTr="00E30876">
        <w:trPr>
          <w:trHeight w:val="838"/>
        </w:trPr>
        <w:tc>
          <w:tcPr>
            <w:tcW w:w="2601" w:type="dxa"/>
          </w:tcPr>
          <w:p w:rsidR="00CF152D" w:rsidRPr="00A60D60" w:rsidRDefault="00CF152D" w:rsidP="00E30876">
            <w:pPr>
              <w:rPr>
                <w:sz w:val="28"/>
                <w:szCs w:val="28"/>
                <w:lang w:val="uk-UA"/>
              </w:rPr>
            </w:pPr>
            <w:r w:rsidRPr="00A60D60">
              <w:rPr>
                <w:sz w:val="28"/>
                <w:szCs w:val="28"/>
                <w:lang w:val="uk-UA"/>
              </w:rPr>
              <w:t xml:space="preserve">вересень 2012 р. – липень 2013 р. </w:t>
            </w:r>
          </w:p>
        </w:tc>
        <w:tc>
          <w:tcPr>
            <w:tcW w:w="7422" w:type="dxa"/>
          </w:tcPr>
          <w:p w:rsidR="00CF152D" w:rsidRPr="00A60D60" w:rsidRDefault="00CF152D" w:rsidP="00E30876">
            <w:pPr>
              <w:pStyle w:val="a7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60D6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Лікар-отоларинголог, лікар-ендоскопіст за сумісництвом</w:t>
            </w:r>
          </w:p>
          <w:p w:rsidR="00CF152D" w:rsidRPr="00A60D60" w:rsidRDefault="00CF152D" w:rsidP="00E30876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60D60">
              <w:rPr>
                <w:rFonts w:ascii="Times New Roman" w:hAnsi="Times New Roman"/>
                <w:sz w:val="28"/>
                <w:szCs w:val="28"/>
                <w:lang w:val="uk-UA"/>
              </w:rPr>
              <w:t>Чорнобаївська центральна районна лікарня, смт.Чорнобай, Черкаської обл.</w:t>
            </w:r>
          </w:p>
          <w:p w:rsidR="00CF152D" w:rsidRPr="00A60D60" w:rsidRDefault="00CF152D" w:rsidP="00E30876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F152D" w:rsidRPr="00A60D60" w:rsidTr="00E30876">
        <w:trPr>
          <w:trHeight w:val="838"/>
        </w:trPr>
        <w:tc>
          <w:tcPr>
            <w:tcW w:w="2601" w:type="dxa"/>
          </w:tcPr>
          <w:p w:rsidR="00CF152D" w:rsidRPr="00A60D60" w:rsidRDefault="00CF152D" w:rsidP="00AA24C1">
            <w:pPr>
              <w:rPr>
                <w:sz w:val="28"/>
                <w:szCs w:val="28"/>
                <w:lang w:val="uk-UA"/>
              </w:rPr>
            </w:pPr>
            <w:r w:rsidRPr="00A60D60">
              <w:rPr>
                <w:sz w:val="28"/>
                <w:szCs w:val="28"/>
                <w:lang w:val="uk-UA"/>
              </w:rPr>
              <w:t>липень 20</w:t>
            </w:r>
            <w:r w:rsidR="00AA24C1">
              <w:rPr>
                <w:sz w:val="28"/>
                <w:szCs w:val="28"/>
                <w:lang w:val="uk-UA"/>
              </w:rPr>
              <w:t>1</w:t>
            </w:r>
            <w:r w:rsidRPr="00A60D60">
              <w:rPr>
                <w:sz w:val="28"/>
                <w:szCs w:val="28"/>
                <w:lang w:val="uk-UA"/>
              </w:rPr>
              <w:t>3 р. – грудень 2018 р.</w:t>
            </w:r>
          </w:p>
        </w:tc>
        <w:tc>
          <w:tcPr>
            <w:tcW w:w="7422" w:type="dxa"/>
          </w:tcPr>
          <w:p w:rsidR="00CF152D" w:rsidRPr="00A60D60" w:rsidRDefault="00CF152D" w:rsidP="00E30876">
            <w:pPr>
              <w:pStyle w:val="a7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60D6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Лікар-отоларинголог дитячий</w:t>
            </w:r>
          </w:p>
          <w:p w:rsidR="00CF152D" w:rsidRPr="00A60D60" w:rsidRDefault="00CF152D" w:rsidP="00E30876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60D60">
              <w:rPr>
                <w:rFonts w:ascii="Times New Roman" w:hAnsi="Times New Roman"/>
                <w:sz w:val="28"/>
                <w:szCs w:val="28"/>
                <w:lang w:val="uk-UA"/>
              </w:rPr>
              <w:t>КЗ «Черкаська обласна дитяча лікарня» ЧОР, м.Черкаси</w:t>
            </w:r>
          </w:p>
          <w:p w:rsidR="00CF152D" w:rsidRPr="00A60D60" w:rsidRDefault="00CF152D" w:rsidP="00E30876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F152D" w:rsidRPr="005517D2" w:rsidTr="00E30876">
        <w:trPr>
          <w:trHeight w:val="838"/>
        </w:trPr>
        <w:tc>
          <w:tcPr>
            <w:tcW w:w="2601" w:type="dxa"/>
          </w:tcPr>
          <w:p w:rsidR="00CF152D" w:rsidRPr="00A60D60" w:rsidRDefault="00CF152D" w:rsidP="00E30876">
            <w:pPr>
              <w:rPr>
                <w:sz w:val="28"/>
                <w:szCs w:val="28"/>
                <w:lang w:val="uk-UA"/>
              </w:rPr>
            </w:pPr>
            <w:r w:rsidRPr="00A60D60">
              <w:rPr>
                <w:sz w:val="28"/>
                <w:szCs w:val="28"/>
                <w:lang w:val="uk-UA"/>
              </w:rPr>
              <w:t>грудень 2018 р. – вересень 2020 р.</w:t>
            </w:r>
          </w:p>
        </w:tc>
        <w:tc>
          <w:tcPr>
            <w:tcW w:w="7422" w:type="dxa"/>
          </w:tcPr>
          <w:p w:rsidR="00CF152D" w:rsidRPr="00A60D60" w:rsidRDefault="00CF152D" w:rsidP="00E30876">
            <w:pPr>
              <w:pStyle w:val="a7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60D6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Лікар-отоларинголог</w:t>
            </w:r>
          </w:p>
          <w:p w:rsidR="00CF152D" w:rsidRPr="00A60D60" w:rsidRDefault="00CF152D" w:rsidP="00E30876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36C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КНП «Черкаська </w:t>
            </w:r>
            <w:r w:rsidR="00536CED">
              <w:rPr>
                <w:rFonts w:ascii="Times New Roman" w:hAnsi="Times New Roman"/>
                <w:sz w:val="28"/>
                <w:szCs w:val="28"/>
                <w:lang w:val="uk-UA"/>
              </w:rPr>
              <w:t>обласна</w:t>
            </w:r>
            <w:r w:rsidRPr="00A60D6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лікарня Черкаської обласної ради», м.Черкаси</w:t>
            </w:r>
          </w:p>
          <w:p w:rsidR="00CF152D" w:rsidRPr="00A60D60" w:rsidRDefault="00CF152D" w:rsidP="00E30876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F152D" w:rsidRPr="00306516" w:rsidTr="00E30876">
        <w:trPr>
          <w:trHeight w:val="838"/>
        </w:trPr>
        <w:tc>
          <w:tcPr>
            <w:tcW w:w="2601" w:type="dxa"/>
          </w:tcPr>
          <w:p w:rsidR="00CF152D" w:rsidRPr="00A60D60" w:rsidRDefault="00CF152D" w:rsidP="00E30876">
            <w:pPr>
              <w:rPr>
                <w:sz w:val="28"/>
                <w:szCs w:val="28"/>
                <w:lang w:val="uk-UA"/>
              </w:rPr>
            </w:pPr>
            <w:r w:rsidRPr="00A60D60">
              <w:rPr>
                <w:sz w:val="28"/>
                <w:szCs w:val="28"/>
                <w:lang w:val="uk-UA"/>
              </w:rPr>
              <w:t xml:space="preserve">вересень 2020 р. – </w:t>
            </w:r>
            <w:r>
              <w:rPr>
                <w:sz w:val="28"/>
                <w:szCs w:val="28"/>
                <w:lang w:val="uk-UA"/>
              </w:rPr>
              <w:t>січень</w:t>
            </w:r>
            <w:r w:rsidRPr="00A60D60">
              <w:rPr>
                <w:sz w:val="28"/>
                <w:szCs w:val="28"/>
                <w:lang w:val="uk-UA"/>
              </w:rPr>
              <w:t xml:space="preserve"> 202</w:t>
            </w:r>
            <w:r>
              <w:rPr>
                <w:sz w:val="28"/>
                <w:szCs w:val="28"/>
                <w:lang w:val="uk-UA"/>
              </w:rPr>
              <w:t>4</w:t>
            </w:r>
            <w:r w:rsidRPr="00A60D60">
              <w:rPr>
                <w:sz w:val="28"/>
                <w:szCs w:val="28"/>
                <w:lang w:val="uk-UA"/>
              </w:rPr>
              <w:t xml:space="preserve"> р.</w:t>
            </w:r>
          </w:p>
        </w:tc>
        <w:tc>
          <w:tcPr>
            <w:tcW w:w="7422" w:type="dxa"/>
          </w:tcPr>
          <w:p w:rsidR="00CF152D" w:rsidRPr="00A60D60" w:rsidRDefault="00CF152D" w:rsidP="00E30876">
            <w:pPr>
              <w:pStyle w:val="a7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60D6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Директор, лікар-отоларинголог дитячий, лікар-ендоскопіст</w:t>
            </w:r>
          </w:p>
          <w:p w:rsidR="00CF152D" w:rsidRDefault="00CF152D" w:rsidP="00CF152D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60D60">
              <w:rPr>
                <w:rFonts w:ascii="Times New Roman" w:hAnsi="Times New Roman"/>
                <w:sz w:val="28"/>
                <w:szCs w:val="28"/>
                <w:lang w:val="uk-UA"/>
              </w:rPr>
              <w:t>КНП «Че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ркаська міська дитяча лікарня», </w:t>
            </w:r>
            <w:r w:rsidRPr="00A60D60">
              <w:rPr>
                <w:rFonts w:ascii="Times New Roman" w:hAnsi="Times New Roman"/>
                <w:sz w:val="28"/>
                <w:szCs w:val="28"/>
                <w:lang w:val="uk-UA"/>
              </w:rPr>
              <w:t>м.Черкаси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</w:p>
          <w:p w:rsidR="00CF152D" w:rsidRPr="00A60D60" w:rsidRDefault="00CF152D" w:rsidP="00CF152D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F152D" w:rsidRPr="00807D9E" w:rsidTr="00E30876">
        <w:trPr>
          <w:trHeight w:val="838"/>
        </w:trPr>
        <w:tc>
          <w:tcPr>
            <w:tcW w:w="2601" w:type="dxa"/>
          </w:tcPr>
          <w:p w:rsidR="00CF152D" w:rsidRPr="00A60D60" w:rsidRDefault="00CF152D" w:rsidP="00E308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січень</w:t>
            </w:r>
            <w:r w:rsidRPr="00A60D60">
              <w:rPr>
                <w:sz w:val="28"/>
                <w:szCs w:val="28"/>
                <w:lang w:val="uk-UA"/>
              </w:rPr>
              <w:t xml:space="preserve"> 202</w:t>
            </w:r>
            <w:r>
              <w:rPr>
                <w:sz w:val="28"/>
                <w:szCs w:val="28"/>
                <w:lang w:val="uk-UA"/>
              </w:rPr>
              <w:t>4</w:t>
            </w:r>
            <w:r w:rsidRPr="00A60D60">
              <w:rPr>
                <w:sz w:val="28"/>
                <w:szCs w:val="28"/>
                <w:lang w:val="uk-UA"/>
              </w:rPr>
              <w:t xml:space="preserve"> р.</w:t>
            </w:r>
            <w:r>
              <w:rPr>
                <w:sz w:val="28"/>
                <w:szCs w:val="28"/>
                <w:lang w:val="uk-UA"/>
              </w:rPr>
              <w:t xml:space="preserve"> і по теперішній час</w:t>
            </w:r>
          </w:p>
        </w:tc>
        <w:tc>
          <w:tcPr>
            <w:tcW w:w="7422" w:type="dxa"/>
          </w:tcPr>
          <w:p w:rsidR="00CF152D" w:rsidRPr="00A60D60" w:rsidRDefault="00CF152D" w:rsidP="00E30876">
            <w:pPr>
              <w:pStyle w:val="a7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</w:t>
            </w:r>
            <w:r w:rsidRPr="00A60D6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ікар-отоларинголог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807D9E">
              <w:rPr>
                <w:rFonts w:ascii="Times New Roman" w:hAnsi="Times New Roman"/>
                <w:sz w:val="28"/>
                <w:szCs w:val="28"/>
                <w:lang w:val="uk-UA"/>
              </w:rPr>
              <w:t>КНП «Золо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то</w:t>
            </w:r>
            <w:r w:rsidRPr="00807D9E">
              <w:rPr>
                <w:rFonts w:ascii="Times New Roman" w:hAnsi="Times New Roman"/>
                <w:sz w:val="28"/>
                <w:szCs w:val="28"/>
                <w:lang w:val="uk-UA"/>
              </w:rPr>
              <w:t>ніська багатопрофільна лікарня» (0,75 ст. за основним місцем роботи)</w:t>
            </w:r>
          </w:p>
        </w:tc>
      </w:tr>
      <w:tr w:rsidR="00CF152D" w:rsidRPr="00306516" w:rsidTr="00E30876">
        <w:trPr>
          <w:trHeight w:val="838"/>
        </w:trPr>
        <w:tc>
          <w:tcPr>
            <w:tcW w:w="2601" w:type="dxa"/>
          </w:tcPr>
          <w:p w:rsidR="00CF152D" w:rsidRPr="00A60D60" w:rsidRDefault="00CF152D" w:rsidP="00E308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січень</w:t>
            </w:r>
            <w:r w:rsidRPr="00A60D60">
              <w:rPr>
                <w:sz w:val="28"/>
                <w:szCs w:val="28"/>
                <w:lang w:val="uk-UA"/>
              </w:rPr>
              <w:t xml:space="preserve"> 202</w:t>
            </w:r>
            <w:r>
              <w:rPr>
                <w:sz w:val="28"/>
                <w:szCs w:val="28"/>
                <w:lang w:val="uk-UA"/>
              </w:rPr>
              <w:t>4</w:t>
            </w:r>
            <w:r w:rsidRPr="00A60D60">
              <w:rPr>
                <w:sz w:val="28"/>
                <w:szCs w:val="28"/>
                <w:lang w:val="uk-UA"/>
              </w:rPr>
              <w:t xml:space="preserve"> р.</w:t>
            </w:r>
            <w:r>
              <w:rPr>
                <w:sz w:val="28"/>
                <w:szCs w:val="28"/>
                <w:lang w:val="uk-UA"/>
              </w:rPr>
              <w:t xml:space="preserve"> і по теперішній час </w:t>
            </w:r>
          </w:p>
        </w:tc>
        <w:tc>
          <w:tcPr>
            <w:tcW w:w="7422" w:type="dxa"/>
          </w:tcPr>
          <w:p w:rsidR="00CF152D" w:rsidRPr="00A60D60" w:rsidRDefault="00CF152D" w:rsidP="00E30876">
            <w:pPr>
              <w:pStyle w:val="a7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</w:t>
            </w:r>
            <w:r w:rsidRPr="00A60D6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ікар-отоларинголог дитячий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807D9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КНП «Черкаська міська дитяча лікарня» (0,25 ст. за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зовн</w:t>
            </w:r>
            <w:r w:rsidRPr="00807D9E">
              <w:rPr>
                <w:rFonts w:ascii="Times New Roman" w:hAnsi="Times New Roman"/>
                <w:sz w:val="28"/>
                <w:szCs w:val="28"/>
                <w:lang w:val="uk-UA"/>
              </w:rPr>
              <w:t>ішнім сумісництвом)</w:t>
            </w:r>
          </w:p>
        </w:tc>
      </w:tr>
      <w:tr w:rsidR="00CF152D" w:rsidRPr="00807D9E" w:rsidTr="00E30876">
        <w:trPr>
          <w:trHeight w:val="838"/>
        </w:trPr>
        <w:tc>
          <w:tcPr>
            <w:tcW w:w="2601" w:type="dxa"/>
          </w:tcPr>
          <w:p w:rsidR="00CF152D" w:rsidRPr="00CF152D" w:rsidRDefault="00CF152D" w:rsidP="00E30876">
            <w:pPr>
              <w:rPr>
                <w:b/>
                <w:sz w:val="28"/>
                <w:szCs w:val="28"/>
                <w:lang w:val="uk-UA"/>
              </w:rPr>
            </w:pPr>
            <w:r w:rsidRPr="00CF152D">
              <w:rPr>
                <w:b/>
                <w:sz w:val="28"/>
                <w:szCs w:val="28"/>
                <w:lang w:val="uk-UA"/>
              </w:rPr>
              <w:t>лютий 2022 р. по травень 2023р.</w:t>
            </w:r>
          </w:p>
        </w:tc>
        <w:tc>
          <w:tcPr>
            <w:tcW w:w="7422" w:type="dxa"/>
          </w:tcPr>
          <w:p w:rsidR="00CF152D" w:rsidRPr="00CF152D" w:rsidRDefault="00CF152D" w:rsidP="00E30876">
            <w:pPr>
              <w:rPr>
                <w:sz w:val="28"/>
                <w:szCs w:val="28"/>
                <w:lang w:val="uk-UA"/>
              </w:rPr>
            </w:pPr>
            <w:r w:rsidRPr="00CF152D">
              <w:rPr>
                <w:b/>
                <w:sz w:val="28"/>
                <w:szCs w:val="28"/>
                <w:lang w:val="uk-UA"/>
              </w:rPr>
              <w:t xml:space="preserve">Проходив військову службу за призовом під час мобілізації. </w:t>
            </w:r>
            <w:r>
              <w:rPr>
                <w:sz w:val="28"/>
                <w:szCs w:val="28"/>
                <w:lang w:val="uk-UA"/>
              </w:rPr>
              <w:t xml:space="preserve">Начальник медичної служби 118 бригади 157 батальйону </w:t>
            </w:r>
          </w:p>
          <w:p w:rsidR="00CF152D" w:rsidRPr="00CF152D" w:rsidRDefault="00CF152D" w:rsidP="00E30876">
            <w:pPr>
              <w:pStyle w:val="a7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0E43F0" w:rsidRDefault="00402E02" w:rsidP="000E43F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>
        <w:rPr>
          <w:sz w:val="28"/>
          <w:szCs w:val="28"/>
          <w:lang w:val="uk-UA"/>
        </w:rPr>
        <w:t>»</w:t>
      </w:r>
      <w:r w:rsidR="007E2B68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та </w:t>
      </w:r>
      <w:r w:rsidRPr="00F45E48">
        <w:rPr>
          <w:sz w:val="28"/>
          <w:szCs w:val="28"/>
          <w:lang w:val="uk-UA"/>
        </w:rPr>
        <w:t xml:space="preserve">підпункту </w:t>
      </w:r>
      <w:r w:rsidR="007956FB">
        <w:rPr>
          <w:sz w:val="28"/>
          <w:szCs w:val="28"/>
          <w:lang w:val="uk-UA"/>
        </w:rPr>
        <w:t>1</w:t>
      </w:r>
      <w:r w:rsidRPr="00F45E48">
        <w:rPr>
          <w:sz w:val="28"/>
          <w:szCs w:val="28"/>
          <w:lang w:val="uk-UA"/>
        </w:rPr>
        <w:t xml:space="preserve"> пункту </w:t>
      </w:r>
      <w:r w:rsidR="003004D6">
        <w:rPr>
          <w:sz w:val="28"/>
          <w:szCs w:val="28"/>
          <w:lang w:val="uk-UA"/>
        </w:rPr>
        <w:t>2</w:t>
      </w:r>
      <w:r w:rsidRPr="00F45E48">
        <w:rPr>
          <w:sz w:val="28"/>
          <w:szCs w:val="28"/>
          <w:lang w:val="uk-UA"/>
        </w:rPr>
        <w:t xml:space="preserve"> рішення обласної ради  від </w:t>
      </w:r>
      <w:r w:rsidR="003004D6">
        <w:rPr>
          <w:sz w:val="28"/>
          <w:szCs w:val="28"/>
          <w:lang w:val="uk-UA"/>
        </w:rPr>
        <w:t>19.02</w:t>
      </w:r>
      <w:r w:rsidRPr="00F45E48">
        <w:rPr>
          <w:sz w:val="28"/>
          <w:szCs w:val="28"/>
          <w:lang w:val="uk-UA"/>
        </w:rPr>
        <w:t>.20</w:t>
      </w:r>
      <w:r w:rsidR="003004D6">
        <w:rPr>
          <w:sz w:val="28"/>
          <w:szCs w:val="28"/>
          <w:lang w:val="uk-UA"/>
        </w:rPr>
        <w:t>21 № 5-15</w:t>
      </w:r>
      <w:r w:rsidRPr="00F45E48">
        <w:rPr>
          <w:sz w:val="28"/>
          <w:szCs w:val="28"/>
          <w:lang w:val="uk-UA"/>
        </w:rPr>
        <w:t>/</w:t>
      </w:r>
      <w:r w:rsidRPr="00F45E48">
        <w:rPr>
          <w:sz w:val="28"/>
          <w:szCs w:val="28"/>
        </w:rPr>
        <w:t>VI</w:t>
      </w:r>
      <w:r w:rsidR="003004D6">
        <w:rPr>
          <w:sz w:val="28"/>
          <w:szCs w:val="28"/>
          <w:lang w:val="uk-UA"/>
        </w:rPr>
        <w:t>І</w:t>
      </w:r>
      <w:r w:rsidRPr="00F45E48">
        <w:rPr>
          <w:sz w:val="28"/>
          <w:szCs w:val="28"/>
          <w:lang w:val="uk-UA"/>
        </w:rPr>
        <w:t xml:space="preserve">І «Про </w:t>
      </w:r>
      <w:r w:rsidR="003004D6">
        <w:rPr>
          <w:sz w:val="28"/>
          <w:szCs w:val="28"/>
          <w:lang w:val="uk-UA"/>
        </w:rPr>
        <w:t xml:space="preserve">особливості призначення і звільнення </w:t>
      </w:r>
      <w:r w:rsidRPr="00F45E48">
        <w:rPr>
          <w:sz w:val="28"/>
          <w:szCs w:val="28"/>
          <w:lang w:val="uk-UA"/>
        </w:rPr>
        <w:t>керівник</w:t>
      </w:r>
      <w:r w:rsidR="003004D6">
        <w:rPr>
          <w:sz w:val="28"/>
          <w:szCs w:val="28"/>
          <w:lang w:val="uk-UA"/>
        </w:rPr>
        <w:t>ів</w:t>
      </w:r>
      <w:r w:rsidRPr="00F45E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підприємств, установ, закладів спільної власності територіальних громад сіл, селищ, міст Черкаської області та затвердж</w:t>
      </w:r>
      <w:r w:rsidR="003004D6">
        <w:rPr>
          <w:sz w:val="28"/>
          <w:szCs w:val="28"/>
          <w:lang w:val="uk-UA"/>
        </w:rPr>
        <w:t xml:space="preserve">ення типових форм контрактів», </w:t>
      </w:r>
      <w:r>
        <w:rPr>
          <w:sz w:val="28"/>
          <w:szCs w:val="28"/>
          <w:lang w:val="uk-UA"/>
        </w:rPr>
        <w:t xml:space="preserve"> підготовлено про</w:t>
      </w:r>
      <w:r w:rsidR="00ED4061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кт рішення обласної ради про призначення </w:t>
      </w:r>
      <w:r w:rsidR="000E43F0" w:rsidRPr="0017706D">
        <w:rPr>
          <w:sz w:val="28"/>
          <w:szCs w:val="28"/>
          <w:lang w:val="uk-UA"/>
        </w:rPr>
        <w:t>МИКОЛАЄНКА В. Л.</w:t>
      </w:r>
      <w:r w:rsidR="000E43F0">
        <w:rPr>
          <w:sz w:val="28"/>
          <w:szCs w:val="28"/>
          <w:lang w:val="uk-UA"/>
        </w:rPr>
        <w:t xml:space="preserve"> </w:t>
      </w:r>
      <w:r w:rsidR="000E43F0" w:rsidRPr="0017706D">
        <w:rPr>
          <w:sz w:val="28"/>
          <w:szCs w:val="28"/>
          <w:lang w:val="uk-UA"/>
        </w:rPr>
        <w:t>на посаду директора комунального</w:t>
      </w:r>
      <w:r w:rsidR="000E43F0">
        <w:rPr>
          <w:sz w:val="28"/>
          <w:szCs w:val="28"/>
          <w:lang w:val="uk-UA"/>
        </w:rPr>
        <w:t xml:space="preserve"> </w:t>
      </w:r>
      <w:r w:rsidR="000E43F0" w:rsidRPr="0017706D">
        <w:rPr>
          <w:sz w:val="28"/>
          <w:szCs w:val="28"/>
          <w:lang w:val="uk-UA"/>
        </w:rPr>
        <w:t>некомерційного підприємства «Черкаський</w:t>
      </w:r>
      <w:r w:rsidR="000E43F0">
        <w:rPr>
          <w:sz w:val="28"/>
          <w:szCs w:val="28"/>
          <w:lang w:val="uk-UA"/>
        </w:rPr>
        <w:t xml:space="preserve"> </w:t>
      </w:r>
      <w:r w:rsidR="000E43F0" w:rsidRPr="0017706D">
        <w:rPr>
          <w:sz w:val="28"/>
          <w:szCs w:val="28"/>
          <w:lang w:val="uk-UA"/>
        </w:rPr>
        <w:t>обласний клінічний госпіталь ветеранів війни</w:t>
      </w:r>
      <w:r w:rsidR="000E43F0">
        <w:rPr>
          <w:sz w:val="28"/>
          <w:szCs w:val="28"/>
          <w:lang w:val="uk-UA"/>
        </w:rPr>
        <w:t xml:space="preserve"> </w:t>
      </w:r>
      <w:r w:rsidR="000E43F0" w:rsidRPr="0017706D">
        <w:rPr>
          <w:sz w:val="28"/>
          <w:szCs w:val="28"/>
          <w:lang w:val="uk-UA"/>
        </w:rPr>
        <w:t>Черкаської обласної ради»</w:t>
      </w:r>
      <w:r w:rsidR="000E43F0">
        <w:rPr>
          <w:sz w:val="28"/>
          <w:szCs w:val="28"/>
          <w:lang w:val="uk-UA"/>
        </w:rPr>
        <w:t>.</w:t>
      </w:r>
    </w:p>
    <w:p w:rsidR="004A7CF8" w:rsidRDefault="004A7CF8" w:rsidP="002644BC">
      <w:pPr>
        <w:ind w:firstLine="567"/>
        <w:jc w:val="both"/>
        <w:rPr>
          <w:sz w:val="28"/>
          <w:szCs w:val="28"/>
          <w:lang w:val="uk-UA"/>
        </w:rPr>
      </w:pPr>
    </w:p>
    <w:p w:rsidR="003004D6" w:rsidRDefault="00402E02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3004D6">
        <w:rPr>
          <w:sz w:val="28"/>
          <w:szCs w:val="28"/>
          <w:lang w:val="uk-UA"/>
        </w:rPr>
        <w:t xml:space="preserve"> управління юридичного </w:t>
      </w:r>
    </w:p>
    <w:p w:rsidR="00402E02" w:rsidRDefault="003004D6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та роботи з персоналом </w:t>
      </w:r>
      <w:r w:rsidR="00402E02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>
        <w:rPr>
          <w:sz w:val="28"/>
          <w:szCs w:val="28"/>
          <w:lang w:val="uk-UA"/>
        </w:rPr>
        <w:t xml:space="preserve">виконавчого апарату обласної ради               </w:t>
      </w:r>
      <w:r w:rsidR="005517D2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>Л</w:t>
      </w:r>
      <w:r w:rsidR="005517D2">
        <w:rPr>
          <w:sz w:val="28"/>
          <w:szCs w:val="28"/>
          <w:lang w:val="uk-UA"/>
        </w:rPr>
        <w:t>юдмила</w:t>
      </w:r>
      <w:r>
        <w:rPr>
          <w:sz w:val="28"/>
          <w:szCs w:val="28"/>
          <w:lang w:val="uk-UA"/>
        </w:rPr>
        <w:t xml:space="preserve"> </w:t>
      </w:r>
      <w:r w:rsidR="009C430A">
        <w:rPr>
          <w:sz w:val="28"/>
          <w:szCs w:val="28"/>
          <w:lang w:val="uk-UA"/>
        </w:rPr>
        <w:t>МАЗУР</w:t>
      </w:r>
    </w:p>
    <w:sectPr w:rsidR="00F07B75" w:rsidSect="0056189A">
      <w:headerReference w:type="default" r:id="rId6"/>
      <w:pgSz w:w="11906" w:h="16838"/>
      <w:pgMar w:top="28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127A6" w:rsidRDefault="006127A6" w:rsidP="0056189A">
      <w:r>
        <w:separator/>
      </w:r>
    </w:p>
  </w:endnote>
  <w:endnote w:type="continuationSeparator" w:id="0">
    <w:p w:rsidR="006127A6" w:rsidRDefault="006127A6" w:rsidP="00561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127A6" w:rsidRDefault="006127A6" w:rsidP="0056189A">
      <w:r>
        <w:separator/>
      </w:r>
    </w:p>
  </w:footnote>
  <w:footnote w:type="continuationSeparator" w:id="0">
    <w:p w:rsidR="006127A6" w:rsidRDefault="006127A6" w:rsidP="005618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0486595"/>
      <w:docPartObj>
        <w:docPartGallery w:val="Page Numbers (Top of Page)"/>
        <w:docPartUnique/>
      </w:docPartObj>
    </w:sdtPr>
    <w:sdtEndPr/>
    <w:sdtContent>
      <w:p w:rsidR="0056189A" w:rsidRDefault="0056189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6CED" w:rsidRPr="00536CED">
          <w:rPr>
            <w:noProof/>
            <w:lang w:val="uk-UA"/>
          </w:rPr>
          <w:t>2</w:t>
        </w:r>
        <w:r>
          <w:fldChar w:fldCharType="end"/>
        </w:r>
      </w:p>
    </w:sdtContent>
  </w:sdt>
  <w:p w:rsidR="0056189A" w:rsidRDefault="005618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A3C45"/>
    <w:rsid w:val="000E43F0"/>
    <w:rsid w:val="001452BD"/>
    <w:rsid w:val="00145B2B"/>
    <w:rsid w:val="001520D7"/>
    <w:rsid w:val="0017706D"/>
    <w:rsid w:val="002644BC"/>
    <w:rsid w:val="002A45BE"/>
    <w:rsid w:val="002C3967"/>
    <w:rsid w:val="003004D6"/>
    <w:rsid w:val="00306516"/>
    <w:rsid w:val="0030669C"/>
    <w:rsid w:val="003359AD"/>
    <w:rsid w:val="003B6149"/>
    <w:rsid w:val="00402E02"/>
    <w:rsid w:val="004234A7"/>
    <w:rsid w:val="00455FAE"/>
    <w:rsid w:val="00470C12"/>
    <w:rsid w:val="00482A27"/>
    <w:rsid w:val="0048378C"/>
    <w:rsid w:val="004A7CF8"/>
    <w:rsid w:val="00536CED"/>
    <w:rsid w:val="00542CBB"/>
    <w:rsid w:val="005517D2"/>
    <w:rsid w:val="0056189A"/>
    <w:rsid w:val="005B5A13"/>
    <w:rsid w:val="006127A6"/>
    <w:rsid w:val="006A6C06"/>
    <w:rsid w:val="007956FB"/>
    <w:rsid w:val="007D2EA6"/>
    <w:rsid w:val="007E2B68"/>
    <w:rsid w:val="0081157A"/>
    <w:rsid w:val="00812CA0"/>
    <w:rsid w:val="00871F7D"/>
    <w:rsid w:val="008B4AA0"/>
    <w:rsid w:val="009833AB"/>
    <w:rsid w:val="00993427"/>
    <w:rsid w:val="009C25E5"/>
    <w:rsid w:val="009C430A"/>
    <w:rsid w:val="00AA24C1"/>
    <w:rsid w:val="00AC5128"/>
    <w:rsid w:val="00B41D8B"/>
    <w:rsid w:val="00B50B05"/>
    <w:rsid w:val="00B70260"/>
    <w:rsid w:val="00BC1105"/>
    <w:rsid w:val="00C348F3"/>
    <w:rsid w:val="00C77D28"/>
    <w:rsid w:val="00CF152D"/>
    <w:rsid w:val="00D30693"/>
    <w:rsid w:val="00D81867"/>
    <w:rsid w:val="00DC7A6D"/>
    <w:rsid w:val="00E8345A"/>
    <w:rsid w:val="00EB592B"/>
    <w:rsid w:val="00EC2FE9"/>
    <w:rsid w:val="00ED4061"/>
    <w:rsid w:val="00F07B75"/>
    <w:rsid w:val="00F805F3"/>
    <w:rsid w:val="00FB4FF5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4D450"/>
  <w15:docId w15:val="{D6BFD24E-7CC8-4EAF-8178-555F7AC8D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56189A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618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6189A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5618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99"/>
    <w:qFormat/>
    <w:rsid w:val="00CF152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2</Pages>
  <Words>2798</Words>
  <Characters>1595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22</cp:revision>
  <dcterms:created xsi:type="dcterms:W3CDTF">2020-02-21T13:38:00Z</dcterms:created>
  <dcterms:modified xsi:type="dcterms:W3CDTF">2024-02-15T15:18:00Z</dcterms:modified>
</cp:coreProperties>
</file>