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02B" w:rsidRPr="0042590A" w:rsidRDefault="00BF4962" w:rsidP="00E4620F">
      <w:pPr>
        <w:jc w:val="right"/>
        <w:rPr>
          <w:sz w:val="28"/>
          <w:szCs w:val="28"/>
          <w:lang w:val="uk-UA"/>
        </w:rPr>
      </w:pPr>
      <w:r w:rsidRPr="0042590A">
        <w:rPr>
          <w:sz w:val="28"/>
          <w:szCs w:val="28"/>
          <w:lang w:val="uk-UA"/>
        </w:rPr>
        <w:t>ПРО</w:t>
      </w:r>
      <w:r w:rsidR="00947CBF" w:rsidRPr="0042590A">
        <w:rPr>
          <w:sz w:val="28"/>
          <w:szCs w:val="28"/>
          <w:lang w:val="uk-UA"/>
        </w:rPr>
        <w:t>Є</w:t>
      </w:r>
      <w:r w:rsidR="00E4620F" w:rsidRPr="0042590A">
        <w:rPr>
          <w:sz w:val="28"/>
          <w:szCs w:val="28"/>
          <w:lang w:val="uk-UA"/>
        </w:rPr>
        <w:t>КТ</w:t>
      </w:r>
    </w:p>
    <w:p w:rsidR="00E4620F" w:rsidRPr="000D6D05" w:rsidRDefault="00E4620F" w:rsidP="00E4620F">
      <w:pPr>
        <w:jc w:val="center"/>
        <w:rPr>
          <w:sz w:val="32"/>
          <w:lang w:val="uk-UA"/>
        </w:rPr>
      </w:pPr>
      <w:r w:rsidRPr="000D6D05">
        <w:rPr>
          <w:rFonts w:ascii="UkrainianPeterburg" w:hAnsi="UkrainianPeterburg"/>
          <w:b/>
          <w:sz w:val="10"/>
          <w:lang w:val="uk-UA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85pt;height:65.1pt" o:ole="" fillcolor="window">
            <v:imagedata r:id="rId8" o:title=""/>
          </v:shape>
          <o:OLEObject Type="Embed" ProgID="Word.Picture.8" ShapeID="_x0000_i1025" DrawAspect="Content" ObjectID="_1768990883" r:id="rId9"/>
        </w:object>
      </w:r>
    </w:p>
    <w:p w:rsidR="00E4620F" w:rsidRPr="000D6D05" w:rsidRDefault="00E4620F" w:rsidP="00E4620F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 w:rsidRPr="000D6D05">
        <w:rPr>
          <w:sz w:val="28"/>
          <w:szCs w:val="28"/>
          <w:lang w:val="uk-UA"/>
        </w:rPr>
        <w:t>ЧЕРКАСЬКА ОБЛАСНА РАДА</w:t>
      </w:r>
    </w:p>
    <w:p w:rsidR="00E4620F" w:rsidRPr="0042590A" w:rsidRDefault="00E4620F" w:rsidP="00E4620F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  <w:lang w:val="uk-UA"/>
        </w:rPr>
      </w:pPr>
      <w:r w:rsidRPr="0042590A">
        <w:rPr>
          <w:b/>
          <w:sz w:val="28"/>
          <w:szCs w:val="28"/>
          <w:lang w:val="uk-UA"/>
        </w:rPr>
        <w:t>Р І Ш Е Н Н Я</w:t>
      </w:r>
    </w:p>
    <w:p w:rsidR="00E4620F" w:rsidRPr="000D6D05" w:rsidRDefault="00E4620F" w:rsidP="00E4620F">
      <w:pPr>
        <w:spacing w:before="120" w:line="240" w:lineRule="atLeast"/>
        <w:ind w:right="-1"/>
        <w:jc w:val="center"/>
        <w:outlineLvl w:val="0"/>
        <w:rPr>
          <w:sz w:val="28"/>
          <w:szCs w:val="28"/>
          <w:lang w:val="uk-UA"/>
        </w:rPr>
      </w:pPr>
    </w:p>
    <w:p w:rsidR="00E4620F" w:rsidRPr="004D3516" w:rsidRDefault="00A71F93" w:rsidP="00E4620F">
      <w:pPr>
        <w:spacing w:before="120" w:line="240" w:lineRule="atLeast"/>
        <w:ind w:right="-1"/>
        <w:outlineLvl w:val="0"/>
        <w:rPr>
          <w:b/>
          <w:sz w:val="28"/>
          <w:lang w:val="uk-UA"/>
        </w:rPr>
      </w:pPr>
      <w:r w:rsidRPr="00A71F93">
        <w:rPr>
          <w:sz w:val="28"/>
          <w:u w:val="single"/>
          <w:lang w:val="uk-UA"/>
        </w:rPr>
        <w:t>___________</w:t>
      </w:r>
      <w:r w:rsidR="00E4620F" w:rsidRPr="00A71F93">
        <w:rPr>
          <w:b/>
          <w:sz w:val="28"/>
          <w:lang w:val="uk-UA"/>
        </w:rPr>
        <w:t>___________</w:t>
      </w:r>
    </w:p>
    <w:p w:rsidR="00E4620F" w:rsidRDefault="00E4620F" w:rsidP="00E4620F">
      <w:pPr>
        <w:jc w:val="both"/>
        <w:rPr>
          <w:sz w:val="28"/>
          <w:szCs w:val="28"/>
          <w:lang w:val="uk-UA"/>
        </w:rPr>
      </w:pPr>
    </w:p>
    <w:p w:rsidR="00610F15" w:rsidRDefault="00610F15" w:rsidP="00610F15">
      <w:pPr>
        <w:rPr>
          <w:sz w:val="28"/>
          <w:szCs w:val="28"/>
          <w:lang w:val="uk-UA"/>
        </w:rPr>
      </w:pPr>
      <w:r w:rsidRPr="00610F15">
        <w:rPr>
          <w:sz w:val="28"/>
          <w:szCs w:val="28"/>
          <w:lang w:val="uk-UA"/>
        </w:rPr>
        <w:t>Про внесення змін</w:t>
      </w:r>
    </w:p>
    <w:p w:rsidR="00610F15" w:rsidRDefault="00610F15" w:rsidP="00610F15">
      <w:pPr>
        <w:rPr>
          <w:sz w:val="28"/>
          <w:szCs w:val="28"/>
          <w:lang w:val="uk-UA"/>
        </w:rPr>
      </w:pPr>
      <w:r w:rsidRPr="00610F15">
        <w:rPr>
          <w:sz w:val="28"/>
          <w:szCs w:val="28"/>
          <w:lang w:val="uk-UA"/>
        </w:rPr>
        <w:t>до рішення обласної ради</w:t>
      </w:r>
    </w:p>
    <w:p w:rsidR="0058419A" w:rsidRPr="0058419A" w:rsidRDefault="0058419A" w:rsidP="0058419A">
      <w:pPr>
        <w:rPr>
          <w:sz w:val="28"/>
          <w:szCs w:val="28"/>
        </w:rPr>
      </w:pPr>
      <w:r w:rsidRPr="0058419A">
        <w:rPr>
          <w:sz w:val="28"/>
          <w:szCs w:val="28"/>
        </w:rPr>
        <w:t>від 15.05.2014 № 31-46/VI</w:t>
      </w:r>
    </w:p>
    <w:p w:rsidR="00D67A73" w:rsidRPr="009B7D94" w:rsidRDefault="00D67A73" w:rsidP="00610F15">
      <w:pPr>
        <w:jc w:val="both"/>
        <w:rPr>
          <w:sz w:val="28"/>
          <w:szCs w:val="28"/>
          <w:lang w:val="uk-UA"/>
        </w:rPr>
      </w:pPr>
    </w:p>
    <w:p w:rsidR="00B42CC3" w:rsidRPr="009B7D94" w:rsidRDefault="00B42CC3" w:rsidP="00E4620F">
      <w:pPr>
        <w:rPr>
          <w:sz w:val="28"/>
          <w:szCs w:val="28"/>
          <w:lang w:val="uk-UA"/>
        </w:rPr>
      </w:pPr>
    </w:p>
    <w:p w:rsidR="00E4620F" w:rsidRPr="00DE5DE9" w:rsidRDefault="00E4620F" w:rsidP="008F707B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DE5DE9">
        <w:rPr>
          <w:color w:val="000000" w:themeColor="text1"/>
          <w:sz w:val="28"/>
          <w:szCs w:val="28"/>
          <w:lang w:val="uk-UA"/>
        </w:rPr>
        <w:t xml:space="preserve">Відповідно до статті 59 Закону України „Про місцеве самоврядування </w:t>
      </w:r>
      <w:r w:rsidRPr="00DE5DE9">
        <w:rPr>
          <w:color w:val="000000" w:themeColor="text1"/>
          <w:sz w:val="28"/>
          <w:szCs w:val="28"/>
          <w:lang w:val="uk-UA"/>
        </w:rPr>
        <w:br/>
        <w:t>в Україні“ обласна рада вирішила:</w:t>
      </w:r>
    </w:p>
    <w:p w:rsidR="00E4620F" w:rsidRPr="00DE5DE9" w:rsidRDefault="00E4620F" w:rsidP="008F707B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8C33AF" w:rsidRPr="00DE5DE9" w:rsidRDefault="002539C9" w:rsidP="008F707B">
      <w:pPr>
        <w:tabs>
          <w:tab w:val="left" w:pos="567"/>
        </w:tabs>
        <w:ind w:right="-1" w:firstLine="567"/>
        <w:jc w:val="both"/>
        <w:rPr>
          <w:color w:val="000000" w:themeColor="text1"/>
          <w:sz w:val="28"/>
          <w:szCs w:val="28"/>
          <w:lang w:val="uk-UA"/>
        </w:rPr>
      </w:pPr>
      <w:r w:rsidRPr="00CF0F3E">
        <w:rPr>
          <w:sz w:val="28"/>
          <w:szCs w:val="28"/>
          <w:lang w:val="uk-UA"/>
        </w:rPr>
        <w:t xml:space="preserve">1. </w:t>
      </w:r>
      <w:r w:rsidR="008C33AF" w:rsidRPr="00CF0F3E">
        <w:rPr>
          <w:sz w:val="28"/>
          <w:szCs w:val="28"/>
          <w:lang w:val="uk-UA"/>
        </w:rPr>
        <w:t>В</w:t>
      </w:r>
      <w:r w:rsidR="00610F15" w:rsidRPr="00CF0F3E">
        <w:rPr>
          <w:sz w:val="28"/>
          <w:szCs w:val="28"/>
          <w:lang w:val="uk-UA"/>
        </w:rPr>
        <w:t>нести зміни</w:t>
      </w:r>
      <w:r w:rsidRPr="00CF0F3E">
        <w:rPr>
          <w:sz w:val="28"/>
          <w:szCs w:val="28"/>
          <w:lang w:val="uk-UA"/>
        </w:rPr>
        <w:t xml:space="preserve"> </w:t>
      </w:r>
      <w:r w:rsidR="00610F15" w:rsidRPr="00CF0F3E">
        <w:rPr>
          <w:sz w:val="28"/>
          <w:szCs w:val="28"/>
          <w:lang w:val="uk-UA"/>
        </w:rPr>
        <w:t>до</w:t>
      </w:r>
      <w:r w:rsidR="008C33AF" w:rsidRPr="00CF0F3E">
        <w:rPr>
          <w:sz w:val="28"/>
          <w:szCs w:val="28"/>
          <w:lang w:val="uk-UA"/>
        </w:rPr>
        <w:t xml:space="preserve"> рішення обласної ради від </w:t>
      </w:r>
      <w:r w:rsidR="00CA0964" w:rsidRPr="00CF0F3E">
        <w:rPr>
          <w:rStyle w:val="ac"/>
          <w:bCs/>
          <w:i w:val="0"/>
          <w:iCs w:val="0"/>
          <w:sz w:val="28"/>
          <w:szCs w:val="28"/>
          <w:shd w:val="clear" w:color="auto" w:fill="FFFFFF"/>
          <w:lang w:val="uk-UA"/>
        </w:rPr>
        <w:t>15.05.2014</w:t>
      </w:r>
      <w:r w:rsidR="00CA0964" w:rsidRPr="00CF0F3E">
        <w:rPr>
          <w:sz w:val="28"/>
          <w:szCs w:val="28"/>
          <w:shd w:val="clear" w:color="auto" w:fill="FFFFFF"/>
        </w:rPr>
        <w:t> </w:t>
      </w:r>
      <w:r w:rsidR="00CA0964" w:rsidRPr="00CF0F3E">
        <w:rPr>
          <w:sz w:val="28"/>
          <w:szCs w:val="28"/>
          <w:shd w:val="clear" w:color="auto" w:fill="FFFFFF"/>
          <w:lang w:val="uk-UA"/>
        </w:rPr>
        <w:t>№</w:t>
      </w:r>
      <w:r w:rsidR="00CA0964" w:rsidRPr="00CF0F3E">
        <w:rPr>
          <w:sz w:val="28"/>
          <w:szCs w:val="28"/>
          <w:shd w:val="clear" w:color="auto" w:fill="FFFFFF"/>
        </w:rPr>
        <w:t> </w:t>
      </w:r>
      <w:r w:rsidR="00CA0964" w:rsidRPr="00CF0F3E">
        <w:rPr>
          <w:rStyle w:val="ac"/>
          <w:bCs/>
          <w:i w:val="0"/>
          <w:iCs w:val="0"/>
          <w:sz w:val="28"/>
          <w:szCs w:val="28"/>
          <w:shd w:val="clear" w:color="auto" w:fill="FFFFFF"/>
          <w:lang w:val="uk-UA"/>
        </w:rPr>
        <w:t>31-46</w:t>
      </w:r>
      <w:r w:rsidR="00CA0964" w:rsidRPr="00CF0F3E">
        <w:rPr>
          <w:sz w:val="28"/>
          <w:szCs w:val="28"/>
          <w:shd w:val="clear" w:color="auto" w:fill="FFFFFF"/>
          <w:lang w:val="uk-UA"/>
        </w:rPr>
        <w:t>/</w:t>
      </w:r>
      <w:r w:rsidR="00CA0964" w:rsidRPr="00CF0F3E">
        <w:rPr>
          <w:rStyle w:val="ac"/>
          <w:bCs/>
          <w:i w:val="0"/>
          <w:iCs w:val="0"/>
          <w:sz w:val="28"/>
          <w:szCs w:val="28"/>
          <w:shd w:val="clear" w:color="auto" w:fill="FFFFFF"/>
        </w:rPr>
        <w:t>VI</w:t>
      </w:r>
      <w:r w:rsidR="00CA0964" w:rsidRPr="00CF0F3E">
        <w:rPr>
          <w:sz w:val="28"/>
          <w:szCs w:val="28"/>
          <w:shd w:val="clear" w:color="auto" w:fill="FFFFFF"/>
        </w:rPr>
        <w:t> </w:t>
      </w:r>
      <w:r w:rsidR="00B323EC" w:rsidRPr="00CF0F3E">
        <w:rPr>
          <w:sz w:val="28"/>
          <w:szCs w:val="28"/>
          <w:lang w:val="uk-UA"/>
        </w:rPr>
        <w:t>„</w:t>
      </w:r>
      <w:r w:rsidR="00CA0964" w:rsidRPr="00CF0F3E">
        <w:rPr>
          <w:sz w:val="28"/>
          <w:szCs w:val="28"/>
          <w:shd w:val="clear" w:color="auto" w:fill="FFFFFF"/>
          <w:lang w:val="uk-UA"/>
        </w:rPr>
        <w:t>Про встановлення щорічної Всеукраїнської</w:t>
      </w:r>
      <w:r w:rsidR="00CA0964" w:rsidRPr="00DE5DE9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літературної премії імені Василя Симоненка</w:t>
      </w:r>
      <w:r w:rsidR="00B323EC" w:rsidRPr="00DE5DE9">
        <w:rPr>
          <w:color w:val="000000" w:themeColor="text1"/>
          <w:sz w:val="28"/>
          <w:szCs w:val="28"/>
          <w:lang w:val="uk-UA"/>
        </w:rPr>
        <w:t>“</w:t>
      </w:r>
      <w:r w:rsidR="008C33AF" w:rsidRPr="00DE5DE9">
        <w:rPr>
          <w:color w:val="000000" w:themeColor="text1"/>
          <w:sz w:val="28"/>
          <w:szCs w:val="28"/>
          <w:lang w:val="uk-UA"/>
        </w:rPr>
        <w:t xml:space="preserve">, виклавши </w:t>
      </w:r>
      <w:r w:rsidR="006051C7" w:rsidRPr="00DE5DE9">
        <w:rPr>
          <w:color w:val="000000" w:themeColor="text1"/>
          <w:sz w:val="28"/>
          <w:szCs w:val="28"/>
          <w:lang w:val="uk-UA"/>
        </w:rPr>
        <w:t xml:space="preserve">його </w:t>
      </w:r>
      <w:r w:rsidR="008C33AF" w:rsidRPr="00DE5DE9">
        <w:rPr>
          <w:color w:val="000000" w:themeColor="text1"/>
          <w:sz w:val="28"/>
          <w:szCs w:val="28"/>
          <w:lang w:val="uk-UA"/>
        </w:rPr>
        <w:t>в нові</w:t>
      </w:r>
      <w:r w:rsidR="00CD6D3C" w:rsidRPr="00DE5DE9">
        <w:rPr>
          <w:color w:val="000000" w:themeColor="text1"/>
          <w:sz w:val="28"/>
          <w:szCs w:val="28"/>
          <w:lang w:val="uk-UA"/>
        </w:rPr>
        <w:t>й</w:t>
      </w:r>
      <w:r w:rsidR="008C33AF" w:rsidRPr="00DE5DE9">
        <w:rPr>
          <w:color w:val="000000" w:themeColor="text1"/>
          <w:sz w:val="28"/>
          <w:szCs w:val="28"/>
          <w:lang w:val="uk-UA"/>
        </w:rPr>
        <w:t xml:space="preserve"> редакції</w:t>
      </w:r>
      <w:r w:rsidR="00740A95" w:rsidRPr="00DE5DE9">
        <w:rPr>
          <w:color w:val="000000" w:themeColor="text1"/>
          <w:sz w:val="28"/>
          <w:szCs w:val="28"/>
          <w:lang w:val="uk-UA"/>
        </w:rPr>
        <w:t>:</w:t>
      </w:r>
    </w:p>
    <w:p w:rsidR="006051C7" w:rsidRPr="00DE5DE9" w:rsidRDefault="006051C7" w:rsidP="008C33AF">
      <w:pPr>
        <w:tabs>
          <w:tab w:val="left" w:pos="567"/>
        </w:tabs>
        <w:ind w:right="-1"/>
        <w:jc w:val="both"/>
        <w:rPr>
          <w:color w:val="000000" w:themeColor="text1"/>
          <w:sz w:val="28"/>
          <w:szCs w:val="28"/>
          <w:lang w:val="uk-UA"/>
        </w:rPr>
      </w:pPr>
    </w:p>
    <w:p w:rsidR="006051C7" w:rsidRPr="00067299" w:rsidRDefault="006051C7" w:rsidP="00CF0F3E">
      <w:pPr>
        <w:tabs>
          <w:tab w:val="left" w:pos="709"/>
        </w:tabs>
        <w:ind w:right="6519"/>
        <w:rPr>
          <w:color w:val="000000" w:themeColor="text1"/>
          <w:sz w:val="28"/>
          <w:szCs w:val="28"/>
          <w:shd w:val="clear" w:color="auto" w:fill="FFFFFF"/>
          <w:lang w:val="uk-UA"/>
        </w:rPr>
      </w:pPr>
      <w:r w:rsidRPr="00DE5DE9">
        <w:rPr>
          <w:color w:val="000000" w:themeColor="text1"/>
          <w:sz w:val="28"/>
          <w:szCs w:val="28"/>
          <w:lang w:val="uk-UA"/>
        </w:rPr>
        <w:t>„</w:t>
      </w:r>
      <w:r w:rsidR="00CA0964" w:rsidRPr="00CF0F3E">
        <w:rPr>
          <w:sz w:val="28"/>
          <w:szCs w:val="28"/>
          <w:shd w:val="clear" w:color="auto" w:fill="FFFFFF"/>
          <w:lang w:val="uk-UA"/>
        </w:rPr>
        <w:t>Про щорічн</w:t>
      </w:r>
      <w:r w:rsidR="0033164F" w:rsidRPr="00CF0F3E">
        <w:rPr>
          <w:sz w:val="28"/>
          <w:szCs w:val="28"/>
          <w:shd w:val="clear" w:color="auto" w:fill="FFFFFF"/>
          <w:lang w:val="uk-UA"/>
        </w:rPr>
        <w:t>у</w:t>
      </w:r>
      <w:r w:rsidR="00CA0964" w:rsidRPr="00CF0F3E">
        <w:rPr>
          <w:sz w:val="28"/>
          <w:szCs w:val="28"/>
          <w:shd w:val="clear" w:color="auto" w:fill="FFFFFF"/>
          <w:lang w:val="uk-UA"/>
        </w:rPr>
        <w:t xml:space="preserve"> Всеукраїнськ</w:t>
      </w:r>
      <w:r w:rsidR="0033164F" w:rsidRPr="00CF0F3E">
        <w:rPr>
          <w:sz w:val="28"/>
          <w:szCs w:val="28"/>
          <w:shd w:val="clear" w:color="auto" w:fill="FFFFFF"/>
          <w:lang w:val="uk-UA"/>
        </w:rPr>
        <w:t>у</w:t>
      </w:r>
      <w:r w:rsidR="00CA0964" w:rsidRPr="00CF0F3E">
        <w:rPr>
          <w:sz w:val="28"/>
          <w:szCs w:val="28"/>
          <w:shd w:val="clear" w:color="auto" w:fill="FFFFFF"/>
          <w:lang w:val="uk-UA"/>
        </w:rPr>
        <w:t xml:space="preserve"> літературн</w:t>
      </w:r>
      <w:r w:rsidR="0033164F" w:rsidRPr="00CF0F3E">
        <w:rPr>
          <w:sz w:val="28"/>
          <w:szCs w:val="28"/>
          <w:shd w:val="clear" w:color="auto" w:fill="FFFFFF"/>
          <w:lang w:val="uk-UA"/>
        </w:rPr>
        <w:t>у</w:t>
      </w:r>
      <w:r w:rsidR="00CA0964" w:rsidRPr="00CF0F3E">
        <w:rPr>
          <w:sz w:val="28"/>
          <w:szCs w:val="28"/>
          <w:shd w:val="clear" w:color="auto" w:fill="FFFFFF"/>
          <w:lang w:val="uk-UA"/>
        </w:rPr>
        <w:t xml:space="preserve"> премі</w:t>
      </w:r>
      <w:r w:rsidR="0033164F" w:rsidRPr="00CF0F3E">
        <w:rPr>
          <w:sz w:val="28"/>
          <w:szCs w:val="28"/>
          <w:shd w:val="clear" w:color="auto" w:fill="FFFFFF"/>
          <w:lang w:val="uk-UA"/>
        </w:rPr>
        <w:t>ю</w:t>
      </w:r>
      <w:r w:rsidR="00CA0964" w:rsidRPr="00CF0F3E">
        <w:rPr>
          <w:sz w:val="28"/>
          <w:szCs w:val="28"/>
          <w:shd w:val="clear" w:color="auto" w:fill="FFFFFF"/>
          <w:lang w:val="uk-UA"/>
        </w:rPr>
        <w:t xml:space="preserve"> імені Василя Симоненка</w:t>
      </w:r>
    </w:p>
    <w:p w:rsidR="006051C7" w:rsidRPr="00DE5DE9" w:rsidRDefault="006051C7" w:rsidP="00CA0964">
      <w:pPr>
        <w:tabs>
          <w:tab w:val="left" w:pos="567"/>
        </w:tabs>
        <w:ind w:right="6519"/>
        <w:jc w:val="both"/>
        <w:rPr>
          <w:color w:val="000000" w:themeColor="text1"/>
          <w:sz w:val="28"/>
          <w:szCs w:val="28"/>
          <w:lang w:val="uk-UA"/>
        </w:rPr>
      </w:pPr>
    </w:p>
    <w:p w:rsidR="008C33AF" w:rsidRDefault="001B3B6F" w:rsidP="001B3B6F">
      <w:pPr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 w:rsidRPr="00DE5DE9">
        <w:rPr>
          <w:color w:val="000000" w:themeColor="text1"/>
          <w:sz w:val="28"/>
          <w:szCs w:val="28"/>
          <w:lang w:val="uk-UA"/>
        </w:rPr>
        <w:tab/>
      </w:r>
      <w:r w:rsidR="006051C7" w:rsidRPr="00DE5DE9">
        <w:rPr>
          <w:color w:val="000000" w:themeColor="text1"/>
          <w:sz w:val="28"/>
          <w:szCs w:val="28"/>
          <w:lang w:val="uk-UA"/>
        </w:rPr>
        <w:t>Відповідно до статті 59</w:t>
      </w:r>
      <w:r w:rsidR="006E7055">
        <w:rPr>
          <w:color w:val="000000" w:themeColor="text1"/>
          <w:sz w:val="28"/>
          <w:szCs w:val="28"/>
          <w:lang w:val="uk-UA"/>
        </w:rPr>
        <w:t xml:space="preserve"> </w:t>
      </w:r>
      <w:r w:rsidR="006051C7" w:rsidRPr="00DE5DE9">
        <w:rPr>
          <w:color w:val="000000" w:themeColor="text1"/>
          <w:sz w:val="28"/>
          <w:szCs w:val="28"/>
          <w:lang w:val="uk-UA"/>
        </w:rPr>
        <w:t xml:space="preserve">Закону України „Про місцеве самоврядування </w:t>
      </w:r>
      <w:r w:rsidR="008F707B">
        <w:rPr>
          <w:color w:val="000000" w:themeColor="text1"/>
          <w:sz w:val="28"/>
          <w:szCs w:val="28"/>
          <w:lang w:val="uk-UA"/>
        </w:rPr>
        <w:br/>
      </w:r>
      <w:r w:rsidR="006051C7" w:rsidRPr="00DE5DE9">
        <w:rPr>
          <w:color w:val="000000" w:themeColor="text1"/>
          <w:sz w:val="28"/>
          <w:szCs w:val="28"/>
          <w:lang w:val="uk-UA"/>
        </w:rPr>
        <w:t xml:space="preserve">в Україні“, </w:t>
      </w:r>
      <w:r w:rsidR="00CA0964" w:rsidRPr="00DE5DE9">
        <w:rPr>
          <w:color w:val="000000" w:themeColor="text1"/>
          <w:sz w:val="28"/>
          <w:szCs w:val="28"/>
          <w:lang w:val="uk-UA"/>
        </w:rPr>
        <w:t>з метою вшанування пам’яті поета-гуманіста Василя Симоненка, широкої популяризації</w:t>
      </w:r>
      <w:r w:rsidR="00CA0964" w:rsidRPr="00CA0964">
        <w:rPr>
          <w:color w:val="000000" w:themeColor="text1"/>
          <w:sz w:val="28"/>
          <w:szCs w:val="28"/>
          <w:lang w:val="uk-UA"/>
        </w:rPr>
        <w:t xml:space="preserve"> його імені </w:t>
      </w:r>
      <w:r w:rsidR="00CA0964" w:rsidRPr="00475F8A">
        <w:rPr>
          <w:color w:val="000000" w:themeColor="text1"/>
          <w:sz w:val="28"/>
          <w:szCs w:val="28"/>
          <w:lang w:val="uk-UA"/>
        </w:rPr>
        <w:t>й</w:t>
      </w:r>
      <w:r w:rsidR="00CA0964" w:rsidRPr="00CA0964">
        <w:rPr>
          <w:color w:val="000000" w:themeColor="text1"/>
          <w:sz w:val="28"/>
          <w:szCs w:val="28"/>
          <w:lang w:val="uk-UA"/>
        </w:rPr>
        <w:t xml:space="preserve"> творчості</w:t>
      </w:r>
      <w:r w:rsidR="006051C7">
        <w:rPr>
          <w:sz w:val="28"/>
          <w:szCs w:val="28"/>
          <w:lang w:val="uk-UA"/>
        </w:rPr>
        <w:t xml:space="preserve">, обласна рада </w:t>
      </w:r>
      <w:r w:rsidR="008F707B">
        <w:rPr>
          <w:sz w:val="28"/>
          <w:szCs w:val="28"/>
          <w:lang w:val="uk-UA"/>
        </w:rPr>
        <w:br/>
      </w:r>
      <w:r w:rsidR="006051C7">
        <w:rPr>
          <w:sz w:val="28"/>
          <w:szCs w:val="28"/>
          <w:lang w:val="uk-UA"/>
        </w:rPr>
        <w:t>в и р і ш и л а :</w:t>
      </w:r>
    </w:p>
    <w:p w:rsidR="006051C7" w:rsidRPr="00CF0F3E" w:rsidRDefault="006051C7" w:rsidP="008F707B">
      <w:pPr>
        <w:tabs>
          <w:tab w:val="left" w:pos="720"/>
        </w:tabs>
        <w:ind w:right="-1" w:firstLine="567"/>
        <w:jc w:val="both"/>
        <w:rPr>
          <w:sz w:val="28"/>
          <w:szCs w:val="28"/>
          <w:lang w:val="uk-UA"/>
        </w:rPr>
      </w:pPr>
      <w:r w:rsidRPr="00CF0F3E">
        <w:rPr>
          <w:sz w:val="28"/>
          <w:szCs w:val="28"/>
          <w:lang w:val="uk-UA"/>
        </w:rPr>
        <w:t>1.</w:t>
      </w:r>
      <w:r w:rsidR="008F707B" w:rsidRPr="00CF0F3E">
        <w:rPr>
          <w:sz w:val="28"/>
          <w:szCs w:val="28"/>
          <w:lang w:val="uk-UA"/>
        </w:rPr>
        <w:t> </w:t>
      </w:r>
      <w:r w:rsidRPr="00CF0F3E">
        <w:rPr>
          <w:sz w:val="28"/>
          <w:szCs w:val="28"/>
          <w:lang w:val="uk-UA"/>
        </w:rPr>
        <w:t xml:space="preserve">Заснувати спільно із Черкаською обласною державною адміністрацією </w:t>
      </w:r>
      <w:r w:rsidR="00E95BD2" w:rsidRPr="00CF0F3E">
        <w:rPr>
          <w:sz w:val="28"/>
          <w:szCs w:val="28"/>
          <w:shd w:val="clear" w:color="auto" w:fill="FFFFFF"/>
          <w:lang w:val="uk-UA"/>
        </w:rPr>
        <w:t xml:space="preserve">щорічну </w:t>
      </w:r>
      <w:r w:rsidR="00CA0964" w:rsidRPr="00CF0F3E">
        <w:rPr>
          <w:sz w:val="28"/>
          <w:szCs w:val="28"/>
          <w:shd w:val="clear" w:color="auto" w:fill="FFFFFF"/>
          <w:lang w:val="uk-UA"/>
        </w:rPr>
        <w:t>Всеукраїнськ</w:t>
      </w:r>
      <w:r w:rsidR="00DE5DE9" w:rsidRPr="00CF0F3E">
        <w:rPr>
          <w:sz w:val="28"/>
          <w:szCs w:val="28"/>
          <w:shd w:val="clear" w:color="auto" w:fill="FFFFFF"/>
          <w:lang w:val="uk-UA"/>
        </w:rPr>
        <w:t>у</w:t>
      </w:r>
      <w:r w:rsidR="00CA0964" w:rsidRPr="00CF0F3E">
        <w:rPr>
          <w:sz w:val="28"/>
          <w:szCs w:val="28"/>
          <w:shd w:val="clear" w:color="auto" w:fill="FFFFFF"/>
          <w:lang w:val="uk-UA"/>
        </w:rPr>
        <w:t xml:space="preserve"> літературн</w:t>
      </w:r>
      <w:r w:rsidR="00DE5DE9" w:rsidRPr="00CF0F3E">
        <w:rPr>
          <w:sz w:val="28"/>
          <w:szCs w:val="28"/>
          <w:shd w:val="clear" w:color="auto" w:fill="FFFFFF"/>
          <w:lang w:val="uk-UA"/>
        </w:rPr>
        <w:t>у</w:t>
      </w:r>
      <w:r w:rsidR="00CA0964" w:rsidRPr="00CF0F3E">
        <w:rPr>
          <w:sz w:val="28"/>
          <w:szCs w:val="28"/>
          <w:shd w:val="clear" w:color="auto" w:fill="FFFFFF"/>
          <w:lang w:val="uk-UA"/>
        </w:rPr>
        <w:t xml:space="preserve"> премі</w:t>
      </w:r>
      <w:r w:rsidR="00DE5DE9" w:rsidRPr="00CF0F3E">
        <w:rPr>
          <w:sz w:val="28"/>
          <w:szCs w:val="28"/>
          <w:shd w:val="clear" w:color="auto" w:fill="FFFFFF"/>
          <w:lang w:val="uk-UA"/>
        </w:rPr>
        <w:t>ю</w:t>
      </w:r>
      <w:r w:rsidR="00CA0964" w:rsidRPr="00CF0F3E">
        <w:rPr>
          <w:sz w:val="28"/>
          <w:szCs w:val="28"/>
          <w:shd w:val="clear" w:color="auto" w:fill="FFFFFF"/>
          <w:lang w:val="uk-UA"/>
        </w:rPr>
        <w:t xml:space="preserve"> імені Василя Симоненка</w:t>
      </w:r>
      <w:r w:rsidRPr="00CF0F3E">
        <w:rPr>
          <w:sz w:val="28"/>
          <w:szCs w:val="28"/>
          <w:lang w:val="uk-UA"/>
        </w:rPr>
        <w:t>.</w:t>
      </w:r>
    </w:p>
    <w:p w:rsidR="006051C7" w:rsidRPr="00CF0F3E" w:rsidRDefault="006051C7" w:rsidP="008F707B">
      <w:pPr>
        <w:tabs>
          <w:tab w:val="left" w:pos="0"/>
        </w:tabs>
        <w:ind w:right="-1" w:firstLine="567"/>
        <w:jc w:val="both"/>
        <w:rPr>
          <w:sz w:val="28"/>
          <w:szCs w:val="28"/>
          <w:lang w:val="uk-UA"/>
        </w:rPr>
      </w:pPr>
      <w:r w:rsidRPr="00CF0F3E">
        <w:rPr>
          <w:sz w:val="28"/>
          <w:szCs w:val="28"/>
          <w:lang w:val="uk-UA"/>
        </w:rPr>
        <w:t>2.</w:t>
      </w:r>
      <w:r w:rsidR="008F707B" w:rsidRPr="00CF0F3E">
        <w:rPr>
          <w:sz w:val="28"/>
          <w:szCs w:val="28"/>
          <w:lang w:val="uk-UA"/>
        </w:rPr>
        <w:t> </w:t>
      </w:r>
      <w:r w:rsidRPr="00CF0F3E">
        <w:rPr>
          <w:sz w:val="28"/>
          <w:szCs w:val="28"/>
          <w:lang w:val="uk-UA"/>
        </w:rPr>
        <w:t xml:space="preserve">Затвердити Положення </w:t>
      </w:r>
      <w:r w:rsidR="001D152C" w:rsidRPr="00CF0F3E">
        <w:rPr>
          <w:sz w:val="28"/>
          <w:szCs w:val="28"/>
          <w:lang w:val="uk-UA"/>
        </w:rPr>
        <w:t xml:space="preserve">про </w:t>
      </w:r>
      <w:r w:rsidR="00E95BD2" w:rsidRPr="00CF0F3E">
        <w:rPr>
          <w:sz w:val="28"/>
          <w:szCs w:val="28"/>
          <w:shd w:val="clear" w:color="auto" w:fill="FFFFFF"/>
          <w:lang w:val="uk-UA"/>
        </w:rPr>
        <w:t xml:space="preserve">щорічну </w:t>
      </w:r>
      <w:r w:rsidR="00CA0964" w:rsidRPr="00CF0F3E">
        <w:rPr>
          <w:sz w:val="28"/>
          <w:szCs w:val="28"/>
          <w:shd w:val="clear" w:color="auto" w:fill="FFFFFF"/>
          <w:lang w:val="uk-UA"/>
        </w:rPr>
        <w:t>Всеукраїнськ</w:t>
      </w:r>
      <w:r w:rsidR="001D152C" w:rsidRPr="00CF0F3E">
        <w:rPr>
          <w:sz w:val="28"/>
          <w:szCs w:val="28"/>
          <w:shd w:val="clear" w:color="auto" w:fill="FFFFFF"/>
          <w:lang w:val="uk-UA"/>
        </w:rPr>
        <w:t>у</w:t>
      </w:r>
      <w:r w:rsidR="00CA0964" w:rsidRPr="00CF0F3E">
        <w:rPr>
          <w:sz w:val="28"/>
          <w:szCs w:val="28"/>
          <w:shd w:val="clear" w:color="auto" w:fill="FFFFFF"/>
          <w:lang w:val="uk-UA"/>
        </w:rPr>
        <w:t xml:space="preserve"> літературн</w:t>
      </w:r>
      <w:r w:rsidR="001D152C" w:rsidRPr="00CF0F3E">
        <w:rPr>
          <w:sz w:val="28"/>
          <w:szCs w:val="28"/>
          <w:shd w:val="clear" w:color="auto" w:fill="FFFFFF"/>
          <w:lang w:val="uk-UA"/>
        </w:rPr>
        <w:t>у</w:t>
      </w:r>
      <w:r w:rsidR="00CA0964" w:rsidRPr="00CF0F3E">
        <w:rPr>
          <w:sz w:val="28"/>
          <w:szCs w:val="28"/>
          <w:shd w:val="clear" w:color="auto" w:fill="FFFFFF"/>
          <w:lang w:val="uk-UA"/>
        </w:rPr>
        <w:t xml:space="preserve"> премі</w:t>
      </w:r>
      <w:r w:rsidR="001D152C" w:rsidRPr="00CF0F3E">
        <w:rPr>
          <w:sz w:val="28"/>
          <w:szCs w:val="28"/>
          <w:shd w:val="clear" w:color="auto" w:fill="FFFFFF"/>
          <w:lang w:val="uk-UA"/>
        </w:rPr>
        <w:t>ю</w:t>
      </w:r>
      <w:r w:rsidR="00CA0964" w:rsidRPr="00CF0F3E">
        <w:rPr>
          <w:sz w:val="28"/>
          <w:szCs w:val="28"/>
          <w:shd w:val="clear" w:color="auto" w:fill="FFFFFF"/>
          <w:lang w:val="uk-UA"/>
        </w:rPr>
        <w:t xml:space="preserve"> імені Василя Симоненка</w:t>
      </w:r>
      <w:r w:rsidRPr="00CF0F3E">
        <w:rPr>
          <w:sz w:val="28"/>
          <w:szCs w:val="28"/>
          <w:lang w:val="uk-UA"/>
        </w:rPr>
        <w:t xml:space="preserve">, що додається. </w:t>
      </w:r>
    </w:p>
    <w:p w:rsidR="00FA2893" w:rsidRPr="00CF0F3E" w:rsidRDefault="00FA2893" w:rsidP="008F707B">
      <w:pPr>
        <w:tabs>
          <w:tab w:val="left" w:pos="0"/>
        </w:tabs>
        <w:ind w:right="-1" w:firstLine="567"/>
        <w:jc w:val="both"/>
        <w:rPr>
          <w:sz w:val="28"/>
          <w:szCs w:val="28"/>
          <w:lang w:val="uk-UA"/>
        </w:rPr>
      </w:pPr>
      <w:r w:rsidRPr="00CF0F3E">
        <w:rPr>
          <w:sz w:val="28"/>
          <w:szCs w:val="28"/>
          <w:lang w:val="uk-UA"/>
        </w:rPr>
        <w:t>3.</w:t>
      </w:r>
      <w:r w:rsidR="008F707B" w:rsidRPr="00CF0F3E">
        <w:rPr>
          <w:sz w:val="28"/>
          <w:szCs w:val="28"/>
          <w:lang w:val="uk-UA"/>
        </w:rPr>
        <w:t> </w:t>
      </w:r>
      <w:r w:rsidRPr="00CF0F3E">
        <w:rPr>
          <w:sz w:val="28"/>
          <w:szCs w:val="28"/>
          <w:lang w:val="uk-UA"/>
        </w:rPr>
        <w:t xml:space="preserve">Фінансування витрат на виплату означеної премії здійснювати </w:t>
      </w:r>
      <w:r w:rsidR="008F707B" w:rsidRPr="00CF0F3E">
        <w:rPr>
          <w:sz w:val="28"/>
          <w:szCs w:val="28"/>
          <w:lang w:val="uk-UA"/>
        </w:rPr>
        <w:br/>
      </w:r>
      <w:r w:rsidRPr="00CF0F3E">
        <w:rPr>
          <w:sz w:val="28"/>
          <w:szCs w:val="28"/>
          <w:lang w:val="uk-UA"/>
        </w:rPr>
        <w:t xml:space="preserve">за рахунок коштів, передбачених в обласному бюджеті </w:t>
      </w:r>
      <w:r w:rsidR="00EA3B17" w:rsidRPr="00CF0F3E">
        <w:rPr>
          <w:sz w:val="28"/>
          <w:szCs w:val="28"/>
          <w:lang w:val="uk-UA"/>
        </w:rPr>
        <w:t xml:space="preserve">по </w:t>
      </w:r>
      <w:r w:rsidRPr="00CF0F3E">
        <w:rPr>
          <w:sz w:val="28"/>
          <w:szCs w:val="28"/>
          <w:lang w:val="uk-UA"/>
        </w:rPr>
        <w:t xml:space="preserve">галузі „Культура </w:t>
      </w:r>
      <w:r w:rsidR="008F707B" w:rsidRPr="00CF0F3E">
        <w:rPr>
          <w:sz w:val="28"/>
          <w:szCs w:val="28"/>
          <w:lang w:val="uk-UA"/>
        </w:rPr>
        <w:br/>
      </w:r>
      <w:r w:rsidRPr="00CF0F3E">
        <w:rPr>
          <w:sz w:val="28"/>
          <w:szCs w:val="28"/>
          <w:lang w:val="uk-UA"/>
        </w:rPr>
        <w:t>і мистецтво“.</w:t>
      </w:r>
    </w:p>
    <w:p w:rsidR="001B3B6F" w:rsidRPr="00CF0F3E" w:rsidRDefault="001B3B6F" w:rsidP="008F707B">
      <w:pPr>
        <w:ind w:right="-1" w:firstLine="567"/>
        <w:jc w:val="both"/>
        <w:rPr>
          <w:sz w:val="28"/>
          <w:szCs w:val="28"/>
          <w:lang w:val="uk-UA"/>
        </w:rPr>
      </w:pPr>
      <w:r w:rsidRPr="00CF0F3E">
        <w:rPr>
          <w:sz w:val="28"/>
          <w:szCs w:val="28"/>
          <w:lang w:val="uk-UA"/>
        </w:rPr>
        <w:t>4.</w:t>
      </w:r>
      <w:r w:rsidR="008F707B" w:rsidRPr="00CF0F3E">
        <w:rPr>
          <w:sz w:val="28"/>
          <w:szCs w:val="28"/>
          <w:lang w:val="uk-UA"/>
        </w:rPr>
        <w:t> </w:t>
      </w:r>
      <w:r w:rsidRPr="00CF0F3E">
        <w:rPr>
          <w:sz w:val="28"/>
          <w:szCs w:val="28"/>
          <w:lang w:val="uk-UA"/>
        </w:rPr>
        <w:t xml:space="preserve">Контроль за виконанням рішення покласти на постійну комісію обласної ради </w:t>
      </w:r>
      <w:r w:rsidR="008F707B" w:rsidRPr="00CF0F3E">
        <w:rPr>
          <w:sz w:val="28"/>
          <w:szCs w:val="28"/>
          <w:lang w:val="uk-UA"/>
        </w:rPr>
        <w:t>з</w:t>
      </w:r>
      <w:r w:rsidRPr="00CF0F3E">
        <w:rPr>
          <w:sz w:val="28"/>
          <w:szCs w:val="28"/>
          <w:lang w:val="uk-UA"/>
        </w:rPr>
        <w:t xml:space="preserve"> питань освіти, науки, культури, молодіжної політики та спорту</w:t>
      </w:r>
      <w:r w:rsidR="00C31359" w:rsidRPr="00CF0F3E">
        <w:rPr>
          <w:sz w:val="28"/>
          <w:szCs w:val="28"/>
          <w:lang w:val="uk-UA"/>
        </w:rPr>
        <w:t>.</w:t>
      </w:r>
      <w:r w:rsidR="0062069A" w:rsidRPr="00CF0F3E">
        <w:rPr>
          <w:sz w:val="28"/>
          <w:szCs w:val="28"/>
          <w:lang w:val="uk-UA"/>
        </w:rPr>
        <w:t>“</w:t>
      </w:r>
      <w:r w:rsidR="00C31359" w:rsidRPr="00CF0F3E">
        <w:rPr>
          <w:sz w:val="28"/>
          <w:szCs w:val="28"/>
          <w:lang w:val="uk-UA"/>
        </w:rPr>
        <w:t>.</w:t>
      </w:r>
    </w:p>
    <w:p w:rsidR="006E7055" w:rsidRPr="00CF0F3E" w:rsidRDefault="006E7055" w:rsidP="006E7055">
      <w:pPr>
        <w:ind w:firstLine="567"/>
        <w:jc w:val="both"/>
        <w:rPr>
          <w:sz w:val="28"/>
          <w:szCs w:val="28"/>
          <w:lang w:val="uk-UA"/>
        </w:rPr>
      </w:pPr>
      <w:r w:rsidRPr="00CF0F3E">
        <w:rPr>
          <w:sz w:val="28"/>
          <w:szCs w:val="28"/>
          <w:lang w:val="uk-UA"/>
        </w:rPr>
        <w:t>2. Визнати такими, що втратили чинність рішення обласної ради від 06.09.2019 №30-27/VII „Про внесення змін до рішення обласної ради від 15.05.2014 №</w:t>
      </w:r>
      <w:r w:rsidRPr="00CF0F3E">
        <w:rPr>
          <w:sz w:val="28"/>
          <w:szCs w:val="28"/>
          <w:lang w:val="en-US"/>
        </w:rPr>
        <w:t> </w:t>
      </w:r>
      <w:r w:rsidRPr="00CF0F3E">
        <w:rPr>
          <w:sz w:val="28"/>
          <w:szCs w:val="28"/>
          <w:lang w:val="uk-UA"/>
        </w:rPr>
        <w:t>31-46/</w:t>
      </w:r>
      <w:r w:rsidRPr="00CF0F3E">
        <w:rPr>
          <w:sz w:val="28"/>
          <w:szCs w:val="28"/>
          <w:lang w:val="en-US"/>
        </w:rPr>
        <w:t>V</w:t>
      </w:r>
      <w:r w:rsidRPr="00CF0F3E">
        <w:rPr>
          <w:sz w:val="28"/>
          <w:szCs w:val="28"/>
          <w:lang w:val="uk-UA"/>
        </w:rPr>
        <w:t>І“, від 12.06.2020 №37-21/VII „Про внесення змін до рішення обласної ради від 15.05.2014 № 31-46/VІ“ та від 17.11.2023 № 21-</w:t>
      </w:r>
      <w:r w:rsidRPr="00CF0F3E">
        <w:rPr>
          <w:sz w:val="28"/>
          <w:szCs w:val="28"/>
          <w:lang w:val="uk-UA"/>
        </w:rPr>
        <w:lastRenderedPageBreak/>
        <w:t>39/VIII „Про внесення змін до рішення обласної ради від 15.05.2014 №</w:t>
      </w:r>
      <w:r w:rsidRPr="00CF0F3E">
        <w:rPr>
          <w:sz w:val="28"/>
          <w:szCs w:val="28"/>
          <w:lang w:val="en-US"/>
        </w:rPr>
        <w:t> </w:t>
      </w:r>
      <w:r w:rsidRPr="00CF0F3E">
        <w:rPr>
          <w:sz w:val="28"/>
          <w:szCs w:val="28"/>
          <w:lang w:val="uk-UA"/>
        </w:rPr>
        <w:t>31-46/</w:t>
      </w:r>
      <w:r w:rsidRPr="00CF0F3E">
        <w:rPr>
          <w:sz w:val="28"/>
          <w:szCs w:val="28"/>
          <w:lang w:val="en-US"/>
        </w:rPr>
        <w:t>V</w:t>
      </w:r>
      <w:r w:rsidRPr="00CF0F3E">
        <w:rPr>
          <w:sz w:val="28"/>
          <w:szCs w:val="28"/>
          <w:lang w:val="uk-UA"/>
        </w:rPr>
        <w:t>І“.</w:t>
      </w:r>
    </w:p>
    <w:p w:rsidR="006E7055" w:rsidRPr="00CF0F3E" w:rsidRDefault="006E7055" w:rsidP="006E7055">
      <w:pPr>
        <w:ind w:firstLine="567"/>
        <w:jc w:val="both"/>
        <w:rPr>
          <w:sz w:val="28"/>
          <w:szCs w:val="28"/>
          <w:lang w:val="uk-UA"/>
        </w:rPr>
      </w:pPr>
    </w:p>
    <w:p w:rsidR="009B7D94" w:rsidRPr="00CF0F3E" w:rsidRDefault="009B7D94" w:rsidP="003F575F">
      <w:pPr>
        <w:jc w:val="both"/>
        <w:rPr>
          <w:sz w:val="28"/>
          <w:szCs w:val="28"/>
          <w:lang w:val="uk-UA"/>
        </w:rPr>
      </w:pPr>
    </w:p>
    <w:p w:rsidR="008F707B" w:rsidRPr="00CF0F3E" w:rsidRDefault="008F707B" w:rsidP="003F575F">
      <w:pPr>
        <w:jc w:val="both"/>
        <w:rPr>
          <w:sz w:val="28"/>
          <w:szCs w:val="28"/>
          <w:lang w:val="uk-UA"/>
        </w:rPr>
      </w:pPr>
    </w:p>
    <w:p w:rsidR="00E4620F" w:rsidRPr="00E4620F" w:rsidRDefault="00592304" w:rsidP="0032564D">
      <w:pPr>
        <w:tabs>
          <w:tab w:val="left" w:pos="7088"/>
        </w:tabs>
        <w:jc w:val="both"/>
        <w:rPr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E4620F" w:rsidRPr="001B7F44">
        <w:rPr>
          <w:sz w:val="28"/>
          <w:szCs w:val="28"/>
          <w:lang w:val="uk-UA"/>
        </w:rPr>
        <w:t>олов</w:t>
      </w:r>
      <w:r>
        <w:rPr>
          <w:sz w:val="28"/>
          <w:szCs w:val="28"/>
          <w:lang w:val="uk-UA"/>
        </w:rPr>
        <w:t xml:space="preserve">а       </w:t>
      </w:r>
      <w:r w:rsidR="00802F82">
        <w:rPr>
          <w:sz w:val="28"/>
          <w:szCs w:val="28"/>
          <w:lang w:val="uk-UA"/>
        </w:rPr>
        <w:t xml:space="preserve">                                                                 </w:t>
      </w:r>
      <w:r w:rsidR="00566100">
        <w:rPr>
          <w:sz w:val="28"/>
          <w:szCs w:val="28"/>
          <w:lang w:val="uk-UA"/>
        </w:rPr>
        <w:t>А</w:t>
      </w:r>
      <w:r w:rsidR="0032564D">
        <w:rPr>
          <w:sz w:val="28"/>
          <w:szCs w:val="28"/>
          <w:lang w:val="uk-UA"/>
        </w:rPr>
        <w:t>натолій</w:t>
      </w:r>
      <w:r w:rsidR="00802F82">
        <w:rPr>
          <w:sz w:val="28"/>
          <w:szCs w:val="28"/>
          <w:lang w:val="uk-UA"/>
        </w:rPr>
        <w:t xml:space="preserve"> </w:t>
      </w:r>
      <w:r w:rsidR="00566100">
        <w:rPr>
          <w:sz w:val="28"/>
          <w:szCs w:val="28"/>
          <w:lang w:val="uk-UA"/>
        </w:rPr>
        <w:t>ПІДГОРНИЙ</w:t>
      </w:r>
    </w:p>
    <w:sectPr w:rsidR="00E4620F" w:rsidRPr="00E4620F" w:rsidSect="008F707B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34C0" w:rsidRDefault="00D734C0">
      <w:r>
        <w:separator/>
      </w:r>
    </w:p>
  </w:endnote>
  <w:endnote w:type="continuationSeparator" w:id="1">
    <w:p w:rsidR="00D734C0" w:rsidRDefault="00D734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34C0" w:rsidRDefault="00D734C0">
      <w:r>
        <w:separator/>
      </w:r>
    </w:p>
  </w:footnote>
  <w:footnote w:type="continuationSeparator" w:id="1">
    <w:p w:rsidR="00D734C0" w:rsidRDefault="00D734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87318"/>
    <w:multiLevelType w:val="hybridMultilevel"/>
    <w:tmpl w:val="CBB0CED2"/>
    <w:lvl w:ilvl="0" w:tplc="C7ACAA1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BF55BB7"/>
    <w:multiLevelType w:val="hybridMultilevel"/>
    <w:tmpl w:val="A17C892E"/>
    <w:lvl w:ilvl="0" w:tplc="05FAC5B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8E61A1"/>
    <w:multiLevelType w:val="hybridMultilevel"/>
    <w:tmpl w:val="66761E60"/>
    <w:lvl w:ilvl="0" w:tplc="AC1887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E675D26"/>
    <w:multiLevelType w:val="hybridMultilevel"/>
    <w:tmpl w:val="95881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F30600"/>
    <w:multiLevelType w:val="hybridMultilevel"/>
    <w:tmpl w:val="F860FEBC"/>
    <w:lvl w:ilvl="0" w:tplc="C012E81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438E6EEE"/>
    <w:multiLevelType w:val="hybridMultilevel"/>
    <w:tmpl w:val="51720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961915"/>
    <w:multiLevelType w:val="hybridMultilevel"/>
    <w:tmpl w:val="C890BE6C"/>
    <w:lvl w:ilvl="0" w:tplc="F9EC8CD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44331E98"/>
    <w:multiLevelType w:val="hybridMultilevel"/>
    <w:tmpl w:val="8B6E5BA6"/>
    <w:lvl w:ilvl="0" w:tplc="761A523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4D8C48BF"/>
    <w:multiLevelType w:val="hybridMultilevel"/>
    <w:tmpl w:val="765E589E"/>
    <w:lvl w:ilvl="0" w:tplc="3D0ECE1A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0587544"/>
    <w:multiLevelType w:val="hybridMultilevel"/>
    <w:tmpl w:val="EBA4B588"/>
    <w:lvl w:ilvl="0" w:tplc="DED0665A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0">
    <w:nsid w:val="5ABF2DFB"/>
    <w:multiLevelType w:val="hybridMultilevel"/>
    <w:tmpl w:val="8B62B644"/>
    <w:lvl w:ilvl="0" w:tplc="F8545B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A712F05"/>
    <w:multiLevelType w:val="hybridMultilevel"/>
    <w:tmpl w:val="747C3A78"/>
    <w:lvl w:ilvl="0" w:tplc="F7AE70E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6A7B3BE6"/>
    <w:multiLevelType w:val="hybridMultilevel"/>
    <w:tmpl w:val="2A20661E"/>
    <w:lvl w:ilvl="0" w:tplc="387680CA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2D22220"/>
    <w:multiLevelType w:val="hybridMultilevel"/>
    <w:tmpl w:val="4260DAA6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1"/>
  </w:num>
  <w:num w:numId="3">
    <w:abstractNumId w:val="7"/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12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2"/>
  </w:num>
  <w:num w:numId="12">
    <w:abstractNumId w:val="6"/>
  </w:num>
  <w:num w:numId="13">
    <w:abstractNumId w:val="8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1CBE"/>
    <w:rsid w:val="00000685"/>
    <w:rsid w:val="000019DC"/>
    <w:rsid w:val="00012AA9"/>
    <w:rsid w:val="000139D0"/>
    <w:rsid w:val="00017A32"/>
    <w:rsid w:val="00020F7C"/>
    <w:rsid w:val="00022931"/>
    <w:rsid w:val="00023B1D"/>
    <w:rsid w:val="00025918"/>
    <w:rsid w:val="0003224A"/>
    <w:rsid w:val="000374BB"/>
    <w:rsid w:val="00040D3C"/>
    <w:rsid w:val="00041AB4"/>
    <w:rsid w:val="000447C8"/>
    <w:rsid w:val="00053102"/>
    <w:rsid w:val="00053C6D"/>
    <w:rsid w:val="00054203"/>
    <w:rsid w:val="00054E35"/>
    <w:rsid w:val="0006472B"/>
    <w:rsid w:val="00067299"/>
    <w:rsid w:val="00074BD6"/>
    <w:rsid w:val="000830ED"/>
    <w:rsid w:val="000853DB"/>
    <w:rsid w:val="0008666D"/>
    <w:rsid w:val="0009567D"/>
    <w:rsid w:val="00096091"/>
    <w:rsid w:val="000A2E72"/>
    <w:rsid w:val="000A6211"/>
    <w:rsid w:val="000A6498"/>
    <w:rsid w:val="000D103F"/>
    <w:rsid w:val="000D6327"/>
    <w:rsid w:val="000E3E39"/>
    <w:rsid w:val="000E76D4"/>
    <w:rsid w:val="000F70F9"/>
    <w:rsid w:val="000F7346"/>
    <w:rsid w:val="001032FB"/>
    <w:rsid w:val="001059A3"/>
    <w:rsid w:val="001144F7"/>
    <w:rsid w:val="00126371"/>
    <w:rsid w:val="001328D0"/>
    <w:rsid w:val="00135B7E"/>
    <w:rsid w:val="0014161B"/>
    <w:rsid w:val="00142BC8"/>
    <w:rsid w:val="001468F6"/>
    <w:rsid w:val="001526AE"/>
    <w:rsid w:val="00152CDD"/>
    <w:rsid w:val="00153667"/>
    <w:rsid w:val="0015772C"/>
    <w:rsid w:val="00157D42"/>
    <w:rsid w:val="00174586"/>
    <w:rsid w:val="00174767"/>
    <w:rsid w:val="001750CF"/>
    <w:rsid w:val="0018562E"/>
    <w:rsid w:val="001859BC"/>
    <w:rsid w:val="001954DC"/>
    <w:rsid w:val="001A4BE5"/>
    <w:rsid w:val="001B3B6F"/>
    <w:rsid w:val="001B3CFC"/>
    <w:rsid w:val="001B7F44"/>
    <w:rsid w:val="001C1147"/>
    <w:rsid w:val="001C1493"/>
    <w:rsid w:val="001C2742"/>
    <w:rsid w:val="001C355F"/>
    <w:rsid w:val="001C6695"/>
    <w:rsid w:val="001D152C"/>
    <w:rsid w:val="001E49B4"/>
    <w:rsid w:val="001F0B0E"/>
    <w:rsid w:val="001F10DB"/>
    <w:rsid w:val="001F71B5"/>
    <w:rsid w:val="0020144C"/>
    <w:rsid w:val="002023F9"/>
    <w:rsid w:val="002076A3"/>
    <w:rsid w:val="00225DF4"/>
    <w:rsid w:val="00226DC5"/>
    <w:rsid w:val="002354AC"/>
    <w:rsid w:val="002406FB"/>
    <w:rsid w:val="00243734"/>
    <w:rsid w:val="00245478"/>
    <w:rsid w:val="0025026C"/>
    <w:rsid w:val="002539C9"/>
    <w:rsid w:val="00253F63"/>
    <w:rsid w:val="00254279"/>
    <w:rsid w:val="00254AA8"/>
    <w:rsid w:val="00254BFC"/>
    <w:rsid w:val="0025511D"/>
    <w:rsid w:val="00260D2F"/>
    <w:rsid w:val="00264524"/>
    <w:rsid w:val="00273940"/>
    <w:rsid w:val="00280131"/>
    <w:rsid w:val="00280C7F"/>
    <w:rsid w:val="00281117"/>
    <w:rsid w:val="0028399A"/>
    <w:rsid w:val="002A001C"/>
    <w:rsid w:val="002A17E5"/>
    <w:rsid w:val="002A2FA5"/>
    <w:rsid w:val="002B0495"/>
    <w:rsid w:val="002B14CD"/>
    <w:rsid w:val="002B228C"/>
    <w:rsid w:val="002B252B"/>
    <w:rsid w:val="002D6CA6"/>
    <w:rsid w:val="002E40FF"/>
    <w:rsid w:val="002F3869"/>
    <w:rsid w:val="002F3EF8"/>
    <w:rsid w:val="002F4F10"/>
    <w:rsid w:val="002F6CDE"/>
    <w:rsid w:val="00300045"/>
    <w:rsid w:val="00304908"/>
    <w:rsid w:val="003060DC"/>
    <w:rsid w:val="003062EC"/>
    <w:rsid w:val="00307B73"/>
    <w:rsid w:val="00316B00"/>
    <w:rsid w:val="0032564D"/>
    <w:rsid w:val="003265AC"/>
    <w:rsid w:val="00326E46"/>
    <w:rsid w:val="0033164F"/>
    <w:rsid w:val="0033679D"/>
    <w:rsid w:val="00336A69"/>
    <w:rsid w:val="00351769"/>
    <w:rsid w:val="00360311"/>
    <w:rsid w:val="00372660"/>
    <w:rsid w:val="00373409"/>
    <w:rsid w:val="00374D47"/>
    <w:rsid w:val="0037588E"/>
    <w:rsid w:val="00377A21"/>
    <w:rsid w:val="00384795"/>
    <w:rsid w:val="00384A81"/>
    <w:rsid w:val="00385111"/>
    <w:rsid w:val="003A228D"/>
    <w:rsid w:val="003A539E"/>
    <w:rsid w:val="003A67F9"/>
    <w:rsid w:val="003B3BD8"/>
    <w:rsid w:val="003C22D9"/>
    <w:rsid w:val="003D22E9"/>
    <w:rsid w:val="003D308A"/>
    <w:rsid w:val="003D3FBD"/>
    <w:rsid w:val="003D61B0"/>
    <w:rsid w:val="003E7229"/>
    <w:rsid w:val="003E7441"/>
    <w:rsid w:val="003F575F"/>
    <w:rsid w:val="003F6B3D"/>
    <w:rsid w:val="00400BA0"/>
    <w:rsid w:val="00402F3F"/>
    <w:rsid w:val="00405F5A"/>
    <w:rsid w:val="00421E21"/>
    <w:rsid w:val="00423BC6"/>
    <w:rsid w:val="0042590A"/>
    <w:rsid w:val="00426853"/>
    <w:rsid w:val="0043100C"/>
    <w:rsid w:val="004352FE"/>
    <w:rsid w:val="004425D6"/>
    <w:rsid w:val="0044549E"/>
    <w:rsid w:val="00446F96"/>
    <w:rsid w:val="00465C92"/>
    <w:rsid w:val="00475F8A"/>
    <w:rsid w:val="0048319D"/>
    <w:rsid w:val="004844A1"/>
    <w:rsid w:val="00486ABF"/>
    <w:rsid w:val="004914F4"/>
    <w:rsid w:val="00494616"/>
    <w:rsid w:val="0049591D"/>
    <w:rsid w:val="00497136"/>
    <w:rsid w:val="004A43DE"/>
    <w:rsid w:val="004B2C00"/>
    <w:rsid w:val="004C3021"/>
    <w:rsid w:val="004D3516"/>
    <w:rsid w:val="004E59E3"/>
    <w:rsid w:val="004E7838"/>
    <w:rsid w:val="004F0D94"/>
    <w:rsid w:val="004F4021"/>
    <w:rsid w:val="00502C27"/>
    <w:rsid w:val="00504E54"/>
    <w:rsid w:val="00507319"/>
    <w:rsid w:val="005109C1"/>
    <w:rsid w:val="00522494"/>
    <w:rsid w:val="00526310"/>
    <w:rsid w:val="00532D3F"/>
    <w:rsid w:val="00542A86"/>
    <w:rsid w:val="00543B8C"/>
    <w:rsid w:val="00550392"/>
    <w:rsid w:val="00556999"/>
    <w:rsid w:val="00557173"/>
    <w:rsid w:val="00560975"/>
    <w:rsid w:val="00561ED3"/>
    <w:rsid w:val="00564ADB"/>
    <w:rsid w:val="00566100"/>
    <w:rsid w:val="00567A14"/>
    <w:rsid w:val="00571FA9"/>
    <w:rsid w:val="00573852"/>
    <w:rsid w:val="00575BA6"/>
    <w:rsid w:val="00581475"/>
    <w:rsid w:val="00583673"/>
    <w:rsid w:val="00583B91"/>
    <w:rsid w:val="0058419A"/>
    <w:rsid w:val="0058488C"/>
    <w:rsid w:val="00592304"/>
    <w:rsid w:val="00594503"/>
    <w:rsid w:val="00596FA9"/>
    <w:rsid w:val="00596FF2"/>
    <w:rsid w:val="005B009F"/>
    <w:rsid w:val="005B2704"/>
    <w:rsid w:val="005B5531"/>
    <w:rsid w:val="005B74A8"/>
    <w:rsid w:val="005D12CB"/>
    <w:rsid w:val="005E1374"/>
    <w:rsid w:val="005E4717"/>
    <w:rsid w:val="005E7922"/>
    <w:rsid w:val="005E7D19"/>
    <w:rsid w:val="005F19E6"/>
    <w:rsid w:val="005F43F3"/>
    <w:rsid w:val="005F641E"/>
    <w:rsid w:val="00600DC6"/>
    <w:rsid w:val="006051C7"/>
    <w:rsid w:val="00610F15"/>
    <w:rsid w:val="00611989"/>
    <w:rsid w:val="00612F9D"/>
    <w:rsid w:val="006135CF"/>
    <w:rsid w:val="0061534B"/>
    <w:rsid w:val="0062069A"/>
    <w:rsid w:val="006267E3"/>
    <w:rsid w:val="00633F15"/>
    <w:rsid w:val="00640355"/>
    <w:rsid w:val="00644223"/>
    <w:rsid w:val="006502B5"/>
    <w:rsid w:val="00652C82"/>
    <w:rsid w:val="00661356"/>
    <w:rsid w:val="00673490"/>
    <w:rsid w:val="00681FE9"/>
    <w:rsid w:val="00682BB4"/>
    <w:rsid w:val="00684418"/>
    <w:rsid w:val="00694A6B"/>
    <w:rsid w:val="0069745B"/>
    <w:rsid w:val="006A523D"/>
    <w:rsid w:val="006A67C9"/>
    <w:rsid w:val="006B35BE"/>
    <w:rsid w:val="006C02F3"/>
    <w:rsid w:val="006C7F9A"/>
    <w:rsid w:val="006D5446"/>
    <w:rsid w:val="006D7F71"/>
    <w:rsid w:val="006E1885"/>
    <w:rsid w:val="006E45C8"/>
    <w:rsid w:val="006E69B8"/>
    <w:rsid w:val="006E7055"/>
    <w:rsid w:val="006F76CF"/>
    <w:rsid w:val="00702F10"/>
    <w:rsid w:val="007045E7"/>
    <w:rsid w:val="00706F6A"/>
    <w:rsid w:val="0071764F"/>
    <w:rsid w:val="00721AF5"/>
    <w:rsid w:val="0072201C"/>
    <w:rsid w:val="007310B7"/>
    <w:rsid w:val="00740A95"/>
    <w:rsid w:val="0074537B"/>
    <w:rsid w:val="007469B7"/>
    <w:rsid w:val="007477FD"/>
    <w:rsid w:val="00754C97"/>
    <w:rsid w:val="00770195"/>
    <w:rsid w:val="00772371"/>
    <w:rsid w:val="00776C97"/>
    <w:rsid w:val="00782B80"/>
    <w:rsid w:val="0078668E"/>
    <w:rsid w:val="0079307C"/>
    <w:rsid w:val="0079547C"/>
    <w:rsid w:val="00796727"/>
    <w:rsid w:val="007A0C5F"/>
    <w:rsid w:val="007A49CE"/>
    <w:rsid w:val="007A4AA7"/>
    <w:rsid w:val="007C1BA4"/>
    <w:rsid w:val="007C29AF"/>
    <w:rsid w:val="007C393B"/>
    <w:rsid w:val="007C7388"/>
    <w:rsid w:val="007E0C13"/>
    <w:rsid w:val="007E220F"/>
    <w:rsid w:val="007E509E"/>
    <w:rsid w:val="007E5C0D"/>
    <w:rsid w:val="007E648B"/>
    <w:rsid w:val="00801068"/>
    <w:rsid w:val="00802F82"/>
    <w:rsid w:val="00807EB3"/>
    <w:rsid w:val="0081161E"/>
    <w:rsid w:val="008119B2"/>
    <w:rsid w:val="00811A67"/>
    <w:rsid w:val="00813A2A"/>
    <w:rsid w:val="008278D9"/>
    <w:rsid w:val="00830795"/>
    <w:rsid w:val="00831CDE"/>
    <w:rsid w:val="00832D65"/>
    <w:rsid w:val="008349E9"/>
    <w:rsid w:val="00836A47"/>
    <w:rsid w:val="0084578F"/>
    <w:rsid w:val="008500CE"/>
    <w:rsid w:val="0088400E"/>
    <w:rsid w:val="00885DF5"/>
    <w:rsid w:val="00887390"/>
    <w:rsid w:val="00896928"/>
    <w:rsid w:val="00896D89"/>
    <w:rsid w:val="008A7335"/>
    <w:rsid w:val="008B60A5"/>
    <w:rsid w:val="008B6A5B"/>
    <w:rsid w:val="008B7B6C"/>
    <w:rsid w:val="008C14C7"/>
    <w:rsid w:val="008C33AF"/>
    <w:rsid w:val="008C3CCD"/>
    <w:rsid w:val="008D08DA"/>
    <w:rsid w:val="008D1594"/>
    <w:rsid w:val="008D36FC"/>
    <w:rsid w:val="008D435F"/>
    <w:rsid w:val="008D5177"/>
    <w:rsid w:val="008E2E56"/>
    <w:rsid w:val="008E45AF"/>
    <w:rsid w:val="008E55C1"/>
    <w:rsid w:val="008E5C5F"/>
    <w:rsid w:val="008E6EF1"/>
    <w:rsid w:val="008E6FF6"/>
    <w:rsid w:val="008F707B"/>
    <w:rsid w:val="00903B7B"/>
    <w:rsid w:val="00921CBE"/>
    <w:rsid w:val="0094007B"/>
    <w:rsid w:val="00940479"/>
    <w:rsid w:val="00942044"/>
    <w:rsid w:val="009443A8"/>
    <w:rsid w:val="0094771A"/>
    <w:rsid w:val="00947CBF"/>
    <w:rsid w:val="009512CF"/>
    <w:rsid w:val="009526B4"/>
    <w:rsid w:val="00953082"/>
    <w:rsid w:val="009554CE"/>
    <w:rsid w:val="00955A6C"/>
    <w:rsid w:val="00961DB9"/>
    <w:rsid w:val="00963631"/>
    <w:rsid w:val="00964858"/>
    <w:rsid w:val="00967865"/>
    <w:rsid w:val="00970CB7"/>
    <w:rsid w:val="00971F4B"/>
    <w:rsid w:val="00972149"/>
    <w:rsid w:val="0098696A"/>
    <w:rsid w:val="00987440"/>
    <w:rsid w:val="009A0504"/>
    <w:rsid w:val="009B16D9"/>
    <w:rsid w:val="009B2735"/>
    <w:rsid w:val="009B7D94"/>
    <w:rsid w:val="009D6C68"/>
    <w:rsid w:val="009E5C84"/>
    <w:rsid w:val="009F14E1"/>
    <w:rsid w:val="00A11E9E"/>
    <w:rsid w:val="00A17460"/>
    <w:rsid w:val="00A2142B"/>
    <w:rsid w:val="00A23B64"/>
    <w:rsid w:val="00A2577D"/>
    <w:rsid w:val="00A3331D"/>
    <w:rsid w:val="00A334B2"/>
    <w:rsid w:val="00A34E67"/>
    <w:rsid w:val="00A43056"/>
    <w:rsid w:val="00A45E96"/>
    <w:rsid w:val="00A5003D"/>
    <w:rsid w:val="00A5068F"/>
    <w:rsid w:val="00A5359E"/>
    <w:rsid w:val="00A552DC"/>
    <w:rsid w:val="00A56832"/>
    <w:rsid w:val="00A56F92"/>
    <w:rsid w:val="00A63E1F"/>
    <w:rsid w:val="00A646D9"/>
    <w:rsid w:val="00A71F93"/>
    <w:rsid w:val="00A82AB4"/>
    <w:rsid w:val="00A85713"/>
    <w:rsid w:val="00AA4181"/>
    <w:rsid w:val="00AA5B99"/>
    <w:rsid w:val="00AB1BD6"/>
    <w:rsid w:val="00AB5ECE"/>
    <w:rsid w:val="00AC0498"/>
    <w:rsid w:val="00AD435B"/>
    <w:rsid w:val="00AD59CA"/>
    <w:rsid w:val="00AE6148"/>
    <w:rsid w:val="00AF4112"/>
    <w:rsid w:val="00AF56FC"/>
    <w:rsid w:val="00B0222C"/>
    <w:rsid w:val="00B0361D"/>
    <w:rsid w:val="00B03650"/>
    <w:rsid w:val="00B05971"/>
    <w:rsid w:val="00B100FD"/>
    <w:rsid w:val="00B21AB4"/>
    <w:rsid w:val="00B26B5F"/>
    <w:rsid w:val="00B30E7F"/>
    <w:rsid w:val="00B323EC"/>
    <w:rsid w:val="00B363FF"/>
    <w:rsid w:val="00B42CC3"/>
    <w:rsid w:val="00B436B2"/>
    <w:rsid w:val="00B47220"/>
    <w:rsid w:val="00B52EA2"/>
    <w:rsid w:val="00B5502B"/>
    <w:rsid w:val="00B55AAE"/>
    <w:rsid w:val="00B5643A"/>
    <w:rsid w:val="00B71694"/>
    <w:rsid w:val="00B82273"/>
    <w:rsid w:val="00B82946"/>
    <w:rsid w:val="00B83746"/>
    <w:rsid w:val="00B857AD"/>
    <w:rsid w:val="00B86478"/>
    <w:rsid w:val="00B865AD"/>
    <w:rsid w:val="00B910F7"/>
    <w:rsid w:val="00B95339"/>
    <w:rsid w:val="00B95B25"/>
    <w:rsid w:val="00B978D5"/>
    <w:rsid w:val="00BA21A7"/>
    <w:rsid w:val="00BA3DEE"/>
    <w:rsid w:val="00BB17A5"/>
    <w:rsid w:val="00BB20E3"/>
    <w:rsid w:val="00BB2C5E"/>
    <w:rsid w:val="00BB4570"/>
    <w:rsid w:val="00BB579F"/>
    <w:rsid w:val="00BB5F35"/>
    <w:rsid w:val="00BC0051"/>
    <w:rsid w:val="00BC2ABD"/>
    <w:rsid w:val="00BC7216"/>
    <w:rsid w:val="00BE1213"/>
    <w:rsid w:val="00BE2FE9"/>
    <w:rsid w:val="00BF088A"/>
    <w:rsid w:val="00BF1A01"/>
    <w:rsid w:val="00BF4962"/>
    <w:rsid w:val="00BF5D4F"/>
    <w:rsid w:val="00C015CA"/>
    <w:rsid w:val="00C01DDB"/>
    <w:rsid w:val="00C0380F"/>
    <w:rsid w:val="00C23B02"/>
    <w:rsid w:val="00C263A9"/>
    <w:rsid w:val="00C31359"/>
    <w:rsid w:val="00C371F5"/>
    <w:rsid w:val="00C55D0B"/>
    <w:rsid w:val="00C567D0"/>
    <w:rsid w:val="00C63E97"/>
    <w:rsid w:val="00C6792A"/>
    <w:rsid w:val="00C856E7"/>
    <w:rsid w:val="00C857CD"/>
    <w:rsid w:val="00C86410"/>
    <w:rsid w:val="00C9576A"/>
    <w:rsid w:val="00CA0964"/>
    <w:rsid w:val="00CA687C"/>
    <w:rsid w:val="00CB7981"/>
    <w:rsid w:val="00CC2905"/>
    <w:rsid w:val="00CD6D3C"/>
    <w:rsid w:val="00CE5C3D"/>
    <w:rsid w:val="00CF0F3E"/>
    <w:rsid w:val="00CF1349"/>
    <w:rsid w:val="00CF2D80"/>
    <w:rsid w:val="00CF3280"/>
    <w:rsid w:val="00D061F9"/>
    <w:rsid w:val="00D07257"/>
    <w:rsid w:val="00D07890"/>
    <w:rsid w:val="00D07C71"/>
    <w:rsid w:val="00D23756"/>
    <w:rsid w:val="00D237C6"/>
    <w:rsid w:val="00D30A51"/>
    <w:rsid w:val="00D35E30"/>
    <w:rsid w:val="00D360AC"/>
    <w:rsid w:val="00D40C3C"/>
    <w:rsid w:val="00D50F0B"/>
    <w:rsid w:val="00D522D0"/>
    <w:rsid w:val="00D53AEB"/>
    <w:rsid w:val="00D62529"/>
    <w:rsid w:val="00D62C49"/>
    <w:rsid w:val="00D637A4"/>
    <w:rsid w:val="00D67A73"/>
    <w:rsid w:val="00D734C0"/>
    <w:rsid w:val="00D838FF"/>
    <w:rsid w:val="00D876E7"/>
    <w:rsid w:val="00D94412"/>
    <w:rsid w:val="00D94E74"/>
    <w:rsid w:val="00DA3ED7"/>
    <w:rsid w:val="00DB10B8"/>
    <w:rsid w:val="00DC2336"/>
    <w:rsid w:val="00DD7CA0"/>
    <w:rsid w:val="00DE5AF7"/>
    <w:rsid w:val="00DE5DE9"/>
    <w:rsid w:val="00DE696E"/>
    <w:rsid w:val="00E01A35"/>
    <w:rsid w:val="00E02752"/>
    <w:rsid w:val="00E04DB2"/>
    <w:rsid w:val="00E1046D"/>
    <w:rsid w:val="00E12799"/>
    <w:rsid w:val="00E14691"/>
    <w:rsid w:val="00E21446"/>
    <w:rsid w:val="00E24F22"/>
    <w:rsid w:val="00E269B0"/>
    <w:rsid w:val="00E423D5"/>
    <w:rsid w:val="00E4620F"/>
    <w:rsid w:val="00E515BD"/>
    <w:rsid w:val="00E54F45"/>
    <w:rsid w:val="00E609E1"/>
    <w:rsid w:val="00E70D6B"/>
    <w:rsid w:val="00E74FA6"/>
    <w:rsid w:val="00E8787E"/>
    <w:rsid w:val="00E95BD2"/>
    <w:rsid w:val="00E9702A"/>
    <w:rsid w:val="00EA0BB2"/>
    <w:rsid w:val="00EA3B17"/>
    <w:rsid w:val="00EA55B7"/>
    <w:rsid w:val="00EB1554"/>
    <w:rsid w:val="00EC143E"/>
    <w:rsid w:val="00EC152B"/>
    <w:rsid w:val="00EC4A4B"/>
    <w:rsid w:val="00ED2A3B"/>
    <w:rsid w:val="00ED35D5"/>
    <w:rsid w:val="00EE1E70"/>
    <w:rsid w:val="00EE3ABF"/>
    <w:rsid w:val="00EE627A"/>
    <w:rsid w:val="00EF79EC"/>
    <w:rsid w:val="00F01307"/>
    <w:rsid w:val="00F20224"/>
    <w:rsid w:val="00F261AE"/>
    <w:rsid w:val="00F30B6B"/>
    <w:rsid w:val="00F32024"/>
    <w:rsid w:val="00F45C39"/>
    <w:rsid w:val="00F56742"/>
    <w:rsid w:val="00F635D1"/>
    <w:rsid w:val="00F64932"/>
    <w:rsid w:val="00F6514E"/>
    <w:rsid w:val="00F746DD"/>
    <w:rsid w:val="00F8352D"/>
    <w:rsid w:val="00F8535C"/>
    <w:rsid w:val="00F87D28"/>
    <w:rsid w:val="00F91742"/>
    <w:rsid w:val="00F948FD"/>
    <w:rsid w:val="00F94C49"/>
    <w:rsid w:val="00F950A5"/>
    <w:rsid w:val="00FA2893"/>
    <w:rsid w:val="00FA29FE"/>
    <w:rsid w:val="00FA2F3D"/>
    <w:rsid w:val="00FA3F03"/>
    <w:rsid w:val="00FA65EC"/>
    <w:rsid w:val="00FB22F7"/>
    <w:rsid w:val="00FB68BD"/>
    <w:rsid w:val="00FC34A3"/>
    <w:rsid w:val="00FC3EC7"/>
    <w:rsid w:val="00FC7C13"/>
    <w:rsid w:val="00FD50B9"/>
    <w:rsid w:val="00FD747A"/>
    <w:rsid w:val="00FE07F2"/>
    <w:rsid w:val="00FE6331"/>
    <w:rsid w:val="00FE7BD7"/>
    <w:rsid w:val="00FF0B7C"/>
    <w:rsid w:val="00FF13CA"/>
    <w:rsid w:val="00FF31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CBE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237C6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D237C6"/>
    <w:rPr>
      <w:rFonts w:ascii="Tahoma" w:hAnsi="Tahoma" w:cs="Tahoma"/>
      <w:sz w:val="16"/>
      <w:szCs w:val="16"/>
      <w:lang w:val="ru-RU" w:eastAsia="ru-RU"/>
    </w:rPr>
  </w:style>
  <w:style w:type="paragraph" w:styleId="a5">
    <w:name w:val="header"/>
    <w:basedOn w:val="a"/>
    <w:link w:val="a6"/>
    <w:rsid w:val="008D36F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8D36FC"/>
    <w:rPr>
      <w:sz w:val="24"/>
      <w:szCs w:val="24"/>
    </w:rPr>
  </w:style>
  <w:style w:type="paragraph" w:styleId="a7">
    <w:name w:val="footer"/>
    <w:basedOn w:val="a"/>
    <w:link w:val="a8"/>
    <w:rsid w:val="008D36F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D36FC"/>
    <w:rPr>
      <w:sz w:val="24"/>
      <w:szCs w:val="24"/>
    </w:rPr>
  </w:style>
  <w:style w:type="paragraph" w:styleId="a9">
    <w:name w:val="Body Text Indent"/>
    <w:basedOn w:val="a"/>
    <w:link w:val="aa"/>
    <w:unhideWhenUsed/>
    <w:rsid w:val="0071764F"/>
    <w:pPr>
      <w:ind w:firstLine="540"/>
      <w:jc w:val="both"/>
    </w:pPr>
    <w:rPr>
      <w:sz w:val="28"/>
    </w:rPr>
  </w:style>
  <w:style w:type="character" w:customStyle="1" w:styleId="aa">
    <w:name w:val="Основной текст с отступом Знак"/>
    <w:link w:val="a9"/>
    <w:rsid w:val="0071764F"/>
    <w:rPr>
      <w:sz w:val="28"/>
      <w:szCs w:val="24"/>
      <w:lang w:eastAsia="ru-RU"/>
    </w:rPr>
  </w:style>
  <w:style w:type="paragraph" w:styleId="ab">
    <w:name w:val="List Paragraph"/>
    <w:basedOn w:val="a"/>
    <w:uiPriority w:val="34"/>
    <w:qFormat/>
    <w:rsid w:val="000139D0"/>
    <w:pPr>
      <w:ind w:left="720"/>
      <w:contextualSpacing/>
    </w:pPr>
  </w:style>
  <w:style w:type="character" w:styleId="ac">
    <w:name w:val="Emphasis"/>
    <w:basedOn w:val="a0"/>
    <w:uiPriority w:val="20"/>
    <w:qFormat/>
    <w:rsid w:val="00CA096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0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0AD654-DE31-41B6-91F4-7B689B3B7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User</cp:lastModifiedBy>
  <cp:revision>4</cp:revision>
  <cp:lastPrinted>2022-12-14T08:07:00Z</cp:lastPrinted>
  <dcterms:created xsi:type="dcterms:W3CDTF">2024-02-09T09:49:00Z</dcterms:created>
  <dcterms:modified xsi:type="dcterms:W3CDTF">2024-02-09T11:35:00Z</dcterms:modified>
</cp:coreProperties>
</file>