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3492921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477E2A" w:rsidRDefault="00477E2A" w:rsidP="00477E2A">
      <w:pPr>
        <w:rPr>
          <w:sz w:val="28"/>
          <w:szCs w:val="28"/>
        </w:rPr>
      </w:pPr>
      <w:r w:rsidRPr="00A70902">
        <w:rPr>
          <w:sz w:val="28"/>
          <w:szCs w:val="28"/>
        </w:rPr>
        <w:t xml:space="preserve">Про </w:t>
      </w:r>
      <w:proofErr w:type="spellStart"/>
      <w:r w:rsidRPr="00A70902">
        <w:rPr>
          <w:sz w:val="28"/>
          <w:szCs w:val="28"/>
        </w:rPr>
        <w:t>внесення</w:t>
      </w:r>
      <w:proofErr w:type="spellEnd"/>
      <w:r w:rsidRPr="00A70902">
        <w:rPr>
          <w:sz w:val="28"/>
          <w:szCs w:val="28"/>
        </w:rPr>
        <w:t xml:space="preserve"> </w:t>
      </w:r>
      <w:proofErr w:type="spellStart"/>
      <w:r w:rsidRPr="00A70902">
        <w:rPr>
          <w:sz w:val="28"/>
          <w:szCs w:val="28"/>
        </w:rPr>
        <w:t>змін</w:t>
      </w:r>
      <w:proofErr w:type="spellEnd"/>
      <w:r w:rsidRPr="00A70902">
        <w:rPr>
          <w:sz w:val="28"/>
          <w:szCs w:val="28"/>
        </w:rPr>
        <w:t xml:space="preserve"> до </w:t>
      </w:r>
      <w:proofErr w:type="spellStart"/>
      <w:r w:rsidRPr="00A70902">
        <w:rPr>
          <w:sz w:val="28"/>
          <w:szCs w:val="28"/>
        </w:rPr>
        <w:t>структури</w:t>
      </w:r>
      <w:proofErr w:type="spellEnd"/>
      <w:r w:rsidRPr="00A70902">
        <w:rPr>
          <w:sz w:val="28"/>
          <w:szCs w:val="28"/>
        </w:rPr>
        <w:t xml:space="preserve"> і </w:t>
      </w:r>
      <w:proofErr w:type="spellStart"/>
      <w:r w:rsidRPr="00A70902">
        <w:rPr>
          <w:sz w:val="28"/>
          <w:szCs w:val="28"/>
        </w:rPr>
        <w:t>чисельності</w:t>
      </w:r>
      <w:proofErr w:type="spellEnd"/>
    </w:p>
    <w:p w:rsidR="00477E2A" w:rsidRDefault="00477E2A" w:rsidP="00477E2A">
      <w:pPr>
        <w:rPr>
          <w:sz w:val="28"/>
          <w:szCs w:val="28"/>
        </w:rPr>
      </w:pPr>
      <w:proofErr w:type="spellStart"/>
      <w:r w:rsidRPr="00A70902">
        <w:rPr>
          <w:sz w:val="28"/>
          <w:szCs w:val="28"/>
        </w:rPr>
        <w:t>виконавчого</w:t>
      </w:r>
      <w:proofErr w:type="spellEnd"/>
      <w:r w:rsidRPr="00A70902">
        <w:rPr>
          <w:sz w:val="28"/>
          <w:szCs w:val="28"/>
        </w:rPr>
        <w:t xml:space="preserve"> </w:t>
      </w:r>
      <w:proofErr w:type="spellStart"/>
      <w:r w:rsidRPr="00A70902">
        <w:rPr>
          <w:sz w:val="28"/>
          <w:szCs w:val="28"/>
        </w:rPr>
        <w:t>апарату</w:t>
      </w:r>
      <w:proofErr w:type="spellEnd"/>
      <w:r w:rsidRPr="00A70902">
        <w:rPr>
          <w:sz w:val="28"/>
          <w:szCs w:val="28"/>
        </w:rPr>
        <w:t xml:space="preserve"> </w:t>
      </w:r>
      <w:proofErr w:type="spellStart"/>
      <w:r w:rsidRPr="00A70902">
        <w:rPr>
          <w:sz w:val="28"/>
          <w:szCs w:val="28"/>
        </w:rPr>
        <w:t>обласної</w:t>
      </w:r>
      <w:proofErr w:type="spellEnd"/>
      <w:r w:rsidRPr="00A70902">
        <w:rPr>
          <w:sz w:val="28"/>
          <w:szCs w:val="28"/>
        </w:rPr>
        <w:t xml:space="preserve"> ради</w:t>
      </w:r>
    </w:p>
    <w:p w:rsidR="00477E2A" w:rsidRDefault="00477E2A" w:rsidP="00477E2A">
      <w:pPr>
        <w:ind w:firstLine="709"/>
        <w:rPr>
          <w:sz w:val="28"/>
          <w:szCs w:val="28"/>
        </w:rPr>
      </w:pPr>
    </w:p>
    <w:p w:rsidR="00477E2A" w:rsidRDefault="00477E2A" w:rsidP="00477E2A">
      <w:pPr>
        <w:ind w:firstLine="709"/>
        <w:rPr>
          <w:sz w:val="28"/>
          <w:szCs w:val="28"/>
        </w:rPr>
      </w:pPr>
    </w:p>
    <w:p w:rsidR="00477E2A" w:rsidRDefault="00477E2A" w:rsidP="00477E2A">
      <w:p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59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обласна</w:t>
      </w:r>
      <w:proofErr w:type="spellEnd"/>
      <w:r>
        <w:rPr>
          <w:sz w:val="28"/>
          <w:szCs w:val="28"/>
        </w:rPr>
        <w:t xml:space="preserve"> рада в и р і ш и л а:</w:t>
      </w:r>
    </w:p>
    <w:p w:rsidR="00477E2A" w:rsidRDefault="00477E2A" w:rsidP="00477E2A">
      <w:pPr>
        <w:ind w:firstLine="709"/>
        <w:rPr>
          <w:sz w:val="28"/>
          <w:szCs w:val="28"/>
        </w:rPr>
      </w:pPr>
    </w:p>
    <w:p w:rsidR="00477E2A" w:rsidRDefault="00477E2A" w:rsidP="00477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19.02.2021 № 5-45/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«Про структуру і </w:t>
      </w:r>
      <w:proofErr w:type="spellStart"/>
      <w:r>
        <w:rPr>
          <w:sz w:val="28"/>
          <w:szCs w:val="28"/>
        </w:rPr>
        <w:t>чисельність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ради»,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виклавши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позицію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розділу</w:t>
      </w:r>
      <w:proofErr w:type="spellEnd"/>
      <w:r>
        <w:rPr>
          <w:sz w:val="28"/>
          <w:szCs w:val="28"/>
        </w:rPr>
        <w:t xml:space="preserve"> 1 «</w:t>
      </w:r>
      <w:proofErr w:type="spellStart"/>
      <w:r>
        <w:rPr>
          <w:sz w:val="28"/>
          <w:szCs w:val="28"/>
        </w:rPr>
        <w:t>Керівництво</w:t>
      </w:r>
      <w:proofErr w:type="spellEnd"/>
      <w:r>
        <w:rPr>
          <w:sz w:val="28"/>
          <w:szCs w:val="28"/>
        </w:rPr>
        <w:t xml:space="preserve"> ради» та </w:t>
      </w:r>
      <w:proofErr w:type="spellStart"/>
      <w:r>
        <w:rPr>
          <w:sz w:val="28"/>
          <w:szCs w:val="28"/>
        </w:rPr>
        <w:t>останню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додатку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такій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:</w:t>
      </w:r>
    </w:p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477E2A" w:rsidTr="00405864">
        <w:tc>
          <w:tcPr>
            <w:tcW w:w="534" w:type="dxa"/>
          </w:tcPr>
          <w:p w:rsidR="00477E2A" w:rsidRDefault="00477E2A" w:rsidP="00405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8505" w:type="dxa"/>
          </w:tcPr>
          <w:p w:rsidR="00477E2A" w:rsidRDefault="00477E2A" w:rsidP="00405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532" w:type="dxa"/>
          </w:tcPr>
          <w:p w:rsidR="00477E2A" w:rsidRDefault="00477E2A" w:rsidP="00405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505"/>
        <w:gridCol w:w="532"/>
      </w:tblGrid>
      <w:tr w:rsidR="00477E2A" w:rsidTr="00405864">
        <w:tc>
          <w:tcPr>
            <w:tcW w:w="534" w:type="dxa"/>
          </w:tcPr>
          <w:p w:rsidR="00477E2A" w:rsidRDefault="00477E2A" w:rsidP="004058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477E2A" w:rsidRDefault="00477E2A" w:rsidP="0040586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532" w:type="dxa"/>
          </w:tcPr>
          <w:p w:rsidR="00477E2A" w:rsidRDefault="00477E2A" w:rsidP="004058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p w:rsidR="00477E2A" w:rsidRDefault="00477E2A" w:rsidP="00477E2A">
      <w:pPr>
        <w:ind w:firstLine="709"/>
        <w:jc w:val="both"/>
        <w:rPr>
          <w:sz w:val="28"/>
          <w:szCs w:val="28"/>
        </w:rPr>
      </w:pPr>
    </w:p>
    <w:p w:rsidR="00007441" w:rsidRPr="005D5B8D" w:rsidRDefault="00477E2A" w:rsidP="00477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                                                                              </w:t>
      </w:r>
      <w:proofErr w:type="spellStart"/>
      <w:r>
        <w:rPr>
          <w:sz w:val="28"/>
          <w:szCs w:val="28"/>
        </w:rPr>
        <w:t>Анатолій</w:t>
      </w:r>
      <w:proofErr w:type="spellEnd"/>
      <w:r>
        <w:rPr>
          <w:sz w:val="28"/>
          <w:szCs w:val="28"/>
        </w:rPr>
        <w:t xml:space="preserve"> ПІДГОРНИЙ</w:t>
      </w:r>
      <w:bookmarkStart w:id="0" w:name="_GoBack"/>
      <w:bookmarkEnd w:id="0"/>
    </w:p>
    <w:sectPr w:rsidR="00007441" w:rsidRPr="005D5B8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B8D"/>
    <w:rsid w:val="00007441"/>
    <w:rsid w:val="00093A0D"/>
    <w:rsid w:val="00211C25"/>
    <w:rsid w:val="002E3B24"/>
    <w:rsid w:val="0030133B"/>
    <w:rsid w:val="00397915"/>
    <w:rsid w:val="00477E2A"/>
    <w:rsid w:val="00497490"/>
    <w:rsid w:val="005D5B8D"/>
    <w:rsid w:val="0075081E"/>
    <w:rsid w:val="00766EC8"/>
    <w:rsid w:val="007A1FBA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6A47"/>
  <w15:docId w15:val="{F9721350-2E87-4095-8AD7-DE41267C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uiPriority w:val="59"/>
    <w:unhideWhenUsed/>
    <w:rsid w:val="0047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</Characters>
  <Application>Microsoft Office Word</Application>
  <DocSecurity>0</DocSecurity>
  <Lines>2</Lines>
  <Paragraphs>1</Paragraphs>
  <ScaleCrop>false</ScaleCrop>
  <Company>Grizli777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3</cp:revision>
  <dcterms:created xsi:type="dcterms:W3CDTF">2018-10-08T13:46:00Z</dcterms:created>
  <dcterms:modified xsi:type="dcterms:W3CDTF">2024-04-01T13:09:00Z</dcterms:modified>
</cp:coreProperties>
</file>