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36A" w:rsidRDefault="00A70A9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UkrainianPeterburg" w:eastAsia="UkrainianPeterburg" w:hAnsi="UkrainianPeterburg" w:cs="UkrainianPeterburg"/>
          <w:color w:val="000000"/>
          <w:sz w:val="10"/>
          <w:szCs w:val="10"/>
        </w:rPr>
      </w:pPr>
      <w:r>
        <w:rPr>
          <w:rFonts w:ascii="UkrainianPeterburg" w:eastAsia="UkrainianPeterburg" w:hAnsi="UkrainianPeterburg" w:cs="UkrainianPeterburg"/>
          <w:b/>
          <w:noProof/>
          <w:color w:val="000000"/>
          <w:sz w:val="10"/>
          <w:szCs w:val="10"/>
          <w:lang w:eastAsia="uk-UA"/>
        </w:rPr>
        <w:drawing>
          <wp:inline distT="0" distB="0" distL="0" distR="0">
            <wp:extent cx="685800" cy="830580"/>
            <wp:effectExtent l="1905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36A" w:rsidRDefault="00E45CC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ЧЕРКАСЬКА ОБЛАСНА РАДА</w:t>
      </w:r>
    </w:p>
    <w:p w:rsidR="00CC136A" w:rsidRDefault="00E45CC2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 І Ш Е Н Н Я</w:t>
      </w:r>
    </w:p>
    <w:p w:rsidR="00CC136A" w:rsidRDefault="00CC136A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136A" w:rsidRPr="007973C6" w:rsidRDefault="007973C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                       </w:t>
      </w:r>
      <w:r w:rsidR="00E45CC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45CC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45CC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45CC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45CC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45CC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45CC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82005" w:rsidRPr="00FD16E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__________</w:t>
      </w:r>
    </w:p>
    <w:p w:rsidR="00927A77" w:rsidRDefault="00927A7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136A" w:rsidRDefault="00E45CC2" w:rsidP="00FD16E1">
      <w:pPr>
        <w:rPr>
          <w:rFonts w:ascii="Times New Roman" w:hAnsi="Times New Roman"/>
          <w:sz w:val="28"/>
          <w:szCs w:val="28"/>
        </w:rPr>
      </w:pPr>
      <w:r w:rsidRPr="007D6851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7973C6" w:rsidRPr="007D6851">
        <w:rPr>
          <w:rFonts w:ascii="Times New Roman" w:eastAsia="Times New Roman" w:hAnsi="Times New Roman" w:cs="Times New Roman"/>
          <w:sz w:val="28"/>
          <w:szCs w:val="28"/>
        </w:rPr>
        <w:t>Обласну п</w:t>
      </w:r>
      <w:r w:rsidRPr="007D6851">
        <w:rPr>
          <w:rFonts w:ascii="Times New Roman" w:eastAsia="Times New Roman" w:hAnsi="Times New Roman" w:cs="Times New Roman"/>
          <w:sz w:val="28"/>
          <w:szCs w:val="28"/>
        </w:rPr>
        <w:t xml:space="preserve">рограму </w:t>
      </w:r>
      <w:r w:rsidR="007973C6" w:rsidRPr="007D6851">
        <w:rPr>
          <w:rFonts w:ascii="Times New Roman" w:eastAsia="Times New Roman" w:hAnsi="Times New Roman" w:cs="Times New Roman"/>
          <w:sz w:val="28"/>
          <w:szCs w:val="28"/>
        </w:rPr>
        <w:br/>
      </w:r>
      <w:r w:rsidR="00FD16E1" w:rsidRPr="00FD16E1">
        <w:rPr>
          <w:rFonts w:ascii="Times New Roman" w:hAnsi="Times New Roman"/>
          <w:sz w:val="28"/>
          <w:szCs w:val="28"/>
        </w:rPr>
        <w:t xml:space="preserve">„Реформування системи </w:t>
      </w:r>
      <w:r w:rsidR="00FD16E1">
        <w:rPr>
          <w:rFonts w:ascii="Times New Roman" w:hAnsi="Times New Roman"/>
          <w:sz w:val="28"/>
          <w:szCs w:val="28"/>
        </w:rPr>
        <w:br/>
      </w:r>
      <w:r w:rsidR="00FD16E1" w:rsidRPr="00FD16E1">
        <w:rPr>
          <w:rFonts w:ascii="Times New Roman" w:hAnsi="Times New Roman"/>
          <w:sz w:val="28"/>
          <w:szCs w:val="28"/>
        </w:rPr>
        <w:t xml:space="preserve">шкільного харчування </w:t>
      </w:r>
      <w:r w:rsidR="00FD16E1">
        <w:rPr>
          <w:rFonts w:ascii="Times New Roman" w:hAnsi="Times New Roman"/>
          <w:sz w:val="28"/>
          <w:szCs w:val="28"/>
        </w:rPr>
        <w:br/>
      </w:r>
      <w:r w:rsidR="00FD16E1" w:rsidRPr="00FD16E1">
        <w:rPr>
          <w:rFonts w:ascii="Times New Roman" w:hAnsi="Times New Roman"/>
          <w:sz w:val="28"/>
          <w:szCs w:val="28"/>
        </w:rPr>
        <w:t>на період до 2029 року“</w:t>
      </w:r>
    </w:p>
    <w:p w:rsidR="00FD16E1" w:rsidRPr="00FD16E1" w:rsidRDefault="00FD16E1" w:rsidP="00FD16E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C136A" w:rsidRDefault="00E45CC2" w:rsidP="007D685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68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Відповідно до </w:t>
      </w:r>
      <w:r w:rsidRPr="007D6851">
        <w:rPr>
          <w:rFonts w:ascii="Times New Roman" w:eastAsia="Times New Roman" w:hAnsi="Times New Roman" w:cs="Times New Roman"/>
          <w:sz w:val="28"/>
          <w:szCs w:val="28"/>
        </w:rPr>
        <w:t xml:space="preserve">пункту 16 частини </w:t>
      </w:r>
      <w:r w:rsidR="007D6851">
        <w:rPr>
          <w:rFonts w:ascii="Times New Roman" w:eastAsia="Times New Roman" w:hAnsi="Times New Roman" w:cs="Times New Roman"/>
          <w:sz w:val="28"/>
          <w:szCs w:val="28"/>
        </w:rPr>
        <w:t>першої статті 43 Закону України</w:t>
      </w:r>
      <w:r w:rsidR="00927A77" w:rsidRPr="007D68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6851">
        <w:rPr>
          <w:rFonts w:ascii="Times New Roman" w:eastAsia="Times New Roman" w:hAnsi="Times New Roman" w:cs="Times New Roman"/>
          <w:sz w:val="28"/>
          <w:szCs w:val="28"/>
        </w:rPr>
        <w:br/>
      </w:r>
      <w:r w:rsidRPr="007D6851">
        <w:rPr>
          <w:rFonts w:ascii="Times New Roman" w:eastAsia="Times New Roman" w:hAnsi="Times New Roman" w:cs="Times New Roman"/>
          <w:sz w:val="28"/>
          <w:szCs w:val="28"/>
        </w:rPr>
        <w:t>„Про міс</w:t>
      </w:r>
      <w:r w:rsidR="00927A77" w:rsidRPr="007D6851">
        <w:rPr>
          <w:rFonts w:ascii="Times New Roman" w:eastAsia="Times New Roman" w:hAnsi="Times New Roman" w:cs="Times New Roman"/>
          <w:sz w:val="28"/>
          <w:szCs w:val="28"/>
        </w:rPr>
        <w:t>цеве самоврядування в Україні“ законів</w:t>
      </w:r>
      <w:r w:rsidRPr="007D6851">
        <w:rPr>
          <w:rFonts w:ascii="Times New Roman" w:eastAsia="Times New Roman" w:hAnsi="Times New Roman" w:cs="Times New Roman"/>
          <w:sz w:val="28"/>
          <w:szCs w:val="28"/>
        </w:rPr>
        <w:t xml:space="preserve"> України </w:t>
      </w:r>
      <w:r w:rsidRPr="007D6851">
        <w:rPr>
          <w:rFonts w:ascii="Times New Roman" w:eastAsia="Times New Roman" w:hAnsi="Times New Roman" w:cs="Times New Roman"/>
          <w:sz w:val="28"/>
          <w:szCs w:val="28"/>
          <w:highlight w:val="white"/>
        </w:rPr>
        <w:t>„</w:t>
      </w:r>
      <w:r w:rsidR="0038004D" w:rsidRPr="007D6851">
        <w:rPr>
          <w:rFonts w:ascii="Times New Roman" w:hAnsi="Times New Roman"/>
          <w:sz w:val="28"/>
          <w:szCs w:val="28"/>
        </w:rPr>
        <w:t xml:space="preserve">Про освіту“, </w:t>
      </w:r>
      <w:r w:rsidR="00BF5A80">
        <w:rPr>
          <w:rFonts w:ascii="Times New Roman" w:hAnsi="Times New Roman"/>
          <w:sz w:val="28"/>
          <w:szCs w:val="28"/>
        </w:rPr>
        <w:br/>
      </w:r>
      <w:r w:rsidR="00BF5A80" w:rsidRPr="00BF5A80">
        <w:rPr>
          <w:rFonts w:ascii="Times New Roman" w:hAnsi="Times New Roman"/>
          <w:sz w:val="28"/>
          <w:szCs w:val="28"/>
        </w:rPr>
        <w:t>„Про повну загальну середню осв</w:t>
      </w:r>
      <w:r w:rsidR="00BF5A80">
        <w:rPr>
          <w:rFonts w:ascii="Times New Roman" w:hAnsi="Times New Roman"/>
          <w:sz w:val="28"/>
          <w:szCs w:val="28"/>
        </w:rPr>
        <w:t>і</w:t>
      </w:r>
      <w:r w:rsidR="00BF5A80" w:rsidRPr="00BF5A80">
        <w:rPr>
          <w:rFonts w:ascii="Times New Roman" w:hAnsi="Times New Roman"/>
          <w:sz w:val="28"/>
          <w:szCs w:val="28"/>
        </w:rPr>
        <w:t>ту</w:t>
      </w:r>
      <w:r w:rsidR="00BF5A80">
        <w:rPr>
          <w:rFonts w:ascii="Times New Roman" w:hAnsi="Times New Roman"/>
          <w:sz w:val="28"/>
          <w:szCs w:val="28"/>
        </w:rPr>
        <w:t xml:space="preserve">“, </w:t>
      </w:r>
      <w:r w:rsidR="0038004D" w:rsidRPr="007D6851">
        <w:rPr>
          <w:rFonts w:ascii="Times New Roman" w:hAnsi="Times New Roman"/>
          <w:sz w:val="28"/>
          <w:szCs w:val="28"/>
        </w:rPr>
        <w:t xml:space="preserve">„Про основні принципи та вимоги </w:t>
      </w:r>
      <w:r w:rsidR="00BF5A80">
        <w:rPr>
          <w:rFonts w:ascii="Times New Roman" w:hAnsi="Times New Roman"/>
          <w:sz w:val="28"/>
          <w:szCs w:val="28"/>
        </w:rPr>
        <w:br/>
      </w:r>
      <w:r w:rsidR="0038004D" w:rsidRPr="007D6851">
        <w:rPr>
          <w:rFonts w:ascii="Times New Roman" w:hAnsi="Times New Roman"/>
          <w:sz w:val="28"/>
          <w:szCs w:val="28"/>
        </w:rPr>
        <w:t xml:space="preserve">до безпечності та якості харчових продуктів“, „Про державний контроль </w:t>
      </w:r>
      <w:r w:rsidR="00BF5A80">
        <w:rPr>
          <w:rFonts w:ascii="Times New Roman" w:hAnsi="Times New Roman"/>
          <w:sz w:val="28"/>
          <w:szCs w:val="28"/>
        </w:rPr>
        <w:br/>
      </w:r>
      <w:r w:rsidR="0038004D" w:rsidRPr="007D6851">
        <w:rPr>
          <w:rFonts w:ascii="Times New Roman" w:hAnsi="Times New Roman"/>
          <w:sz w:val="28"/>
          <w:szCs w:val="28"/>
        </w:rPr>
        <w:t>за дотриманням законодавства про харчові продукти, корми, побічні продукти тваринного походження, здо</w:t>
      </w:r>
      <w:r w:rsidR="00BF5A80">
        <w:rPr>
          <w:rFonts w:ascii="Times New Roman" w:hAnsi="Times New Roman"/>
          <w:sz w:val="28"/>
          <w:szCs w:val="28"/>
        </w:rPr>
        <w:t>ров’я та благополуччя тварин“,</w:t>
      </w:r>
      <w:r w:rsidRPr="007D685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постанов Кабінету Міністрів України </w:t>
      </w:r>
      <w:r w:rsidR="0038004D" w:rsidRPr="007D6851">
        <w:rPr>
          <w:rFonts w:ascii="Times New Roman" w:hAnsi="Times New Roman"/>
          <w:sz w:val="28"/>
          <w:szCs w:val="28"/>
        </w:rPr>
        <w:t xml:space="preserve">від 02.02.2011 № 116 „Про затвердження Порядку надання послуг з харчування дітей у дошкільних, учнів у загальноосвітніх </w:t>
      </w:r>
      <w:r w:rsidR="007D6851">
        <w:rPr>
          <w:rFonts w:ascii="Times New Roman" w:hAnsi="Times New Roman"/>
          <w:sz w:val="28"/>
          <w:szCs w:val="28"/>
        </w:rPr>
        <w:br/>
      </w:r>
      <w:r w:rsidR="0038004D" w:rsidRPr="007D6851">
        <w:rPr>
          <w:rFonts w:ascii="Times New Roman" w:hAnsi="Times New Roman"/>
          <w:sz w:val="28"/>
          <w:szCs w:val="28"/>
        </w:rPr>
        <w:t xml:space="preserve">та професійно-технічних навчальних закладах, операції з надання </w:t>
      </w:r>
      <w:r w:rsidR="007D6851">
        <w:rPr>
          <w:rFonts w:ascii="Times New Roman" w:hAnsi="Times New Roman"/>
          <w:sz w:val="28"/>
          <w:szCs w:val="28"/>
        </w:rPr>
        <w:br/>
      </w:r>
      <w:r w:rsidR="0038004D" w:rsidRPr="007D6851">
        <w:rPr>
          <w:rFonts w:ascii="Times New Roman" w:hAnsi="Times New Roman"/>
          <w:sz w:val="28"/>
          <w:szCs w:val="28"/>
        </w:rPr>
        <w:t>яких звільняються від обкладання податком на додану вартість“,</w:t>
      </w:r>
      <w:r w:rsidR="0038004D" w:rsidRPr="007D6851">
        <w:rPr>
          <w:rStyle w:val="docdata"/>
          <w:rFonts w:ascii="Times New Roman" w:hAnsi="Times New Roman"/>
          <w:color w:val="000000"/>
          <w:sz w:val="28"/>
          <w:szCs w:val="28"/>
        </w:rPr>
        <w:t xml:space="preserve"> </w:t>
      </w:r>
      <w:r w:rsidR="007D6851">
        <w:rPr>
          <w:rStyle w:val="docdata"/>
          <w:rFonts w:ascii="Times New Roman" w:hAnsi="Times New Roman"/>
          <w:color w:val="000000"/>
          <w:sz w:val="28"/>
          <w:szCs w:val="28"/>
        </w:rPr>
        <w:br/>
      </w:r>
      <w:r w:rsidR="0038004D" w:rsidRPr="007D6851">
        <w:rPr>
          <w:rStyle w:val="docdata"/>
          <w:rFonts w:ascii="Times New Roman" w:hAnsi="Times New Roman"/>
          <w:color w:val="000000"/>
          <w:sz w:val="28"/>
          <w:szCs w:val="28"/>
        </w:rPr>
        <w:t>від 24.03.2021 № 305 „</w:t>
      </w:r>
      <w:r w:rsidR="0038004D" w:rsidRPr="007D6851">
        <w:rPr>
          <w:rStyle w:val="rvts23"/>
          <w:rFonts w:ascii="Times New Roman" w:hAnsi="Times New Roman"/>
          <w:sz w:val="28"/>
          <w:szCs w:val="28"/>
        </w:rPr>
        <w:t>Про затвердження норм та Порядку організації харчування у закладах освіти та дитячих закладах оздоровлення та відпочинку“</w:t>
      </w:r>
      <w:r w:rsidR="00FD16E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D16E1">
        <w:rPr>
          <w:rStyle w:val="rvts23"/>
          <w:rFonts w:ascii="Times New Roman" w:hAnsi="Times New Roman"/>
          <w:sz w:val="28"/>
          <w:szCs w:val="28"/>
        </w:rPr>
        <w:t xml:space="preserve">розпорядження Кабінету Міністрів </w:t>
      </w:r>
      <w:r w:rsidR="00FD16E1">
        <w:rPr>
          <w:rFonts w:ascii="Times New Roman" w:hAnsi="Times New Roman"/>
          <w:sz w:val="28"/>
          <w:szCs w:val="28"/>
        </w:rPr>
        <w:t>України від 27.10.2023 № 990-</w:t>
      </w:r>
      <w:r w:rsidR="00FD16E1" w:rsidRPr="00C3599C">
        <w:rPr>
          <w:rFonts w:ascii="Times New Roman" w:hAnsi="Times New Roman"/>
          <w:sz w:val="28"/>
          <w:szCs w:val="28"/>
        </w:rPr>
        <w:t xml:space="preserve">р </w:t>
      </w:r>
      <w:r w:rsidR="00FD16E1">
        <w:rPr>
          <w:rFonts w:ascii="Times New Roman" w:hAnsi="Times New Roman"/>
          <w:sz w:val="28"/>
          <w:szCs w:val="28"/>
        </w:rPr>
        <w:br/>
      </w:r>
      <w:r w:rsidR="00FD16E1" w:rsidRPr="00C3599C">
        <w:rPr>
          <w:rFonts w:ascii="Times New Roman" w:hAnsi="Times New Roman"/>
          <w:sz w:val="28"/>
          <w:szCs w:val="28"/>
        </w:rPr>
        <w:t xml:space="preserve">„Про схвалення Стратегії реформування системи шкільного харчування </w:t>
      </w:r>
      <w:r w:rsidR="00FD16E1">
        <w:rPr>
          <w:rFonts w:ascii="Times New Roman" w:hAnsi="Times New Roman"/>
          <w:sz w:val="28"/>
          <w:szCs w:val="28"/>
        </w:rPr>
        <w:br/>
      </w:r>
      <w:r w:rsidR="00FD16E1" w:rsidRPr="00C3599C">
        <w:rPr>
          <w:rFonts w:ascii="Times New Roman" w:hAnsi="Times New Roman"/>
          <w:sz w:val="28"/>
          <w:szCs w:val="28"/>
        </w:rPr>
        <w:t>на період до 2027 року та затвердження операційного плану заходів з її реалізації у 2023</w:t>
      </w:r>
      <w:r w:rsidR="001D384E">
        <w:rPr>
          <w:rFonts w:ascii="Times New Roman" w:hAnsi="Times New Roman"/>
          <w:sz w:val="28"/>
          <w:szCs w:val="28"/>
        </w:rPr>
        <w:t xml:space="preserve"> – </w:t>
      </w:r>
      <w:r w:rsidR="00FD16E1" w:rsidRPr="00C3599C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="00FD16E1" w:rsidRPr="00C3599C">
        <w:rPr>
          <w:rFonts w:ascii="Times New Roman" w:hAnsi="Times New Roman"/>
          <w:sz w:val="28"/>
          <w:szCs w:val="28"/>
        </w:rPr>
        <w:t>024 роках</w:t>
      </w:r>
      <w:r w:rsidR="00FD16E1">
        <w:rPr>
          <w:rFonts w:ascii="Times New Roman" w:hAnsi="Times New Roman"/>
          <w:sz w:val="28"/>
          <w:szCs w:val="28"/>
        </w:rPr>
        <w:t xml:space="preserve">“ </w:t>
      </w:r>
      <w:r w:rsidR="001D3423" w:rsidRPr="007D68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обласна рада </w:t>
      </w:r>
      <w:r w:rsidRPr="007D6851">
        <w:rPr>
          <w:rFonts w:ascii="Times New Roman" w:eastAsia="Times New Roman" w:hAnsi="Times New Roman" w:cs="Times New Roman"/>
          <w:color w:val="000000"/>
          <w:sz w:val="28"/>
          <w:szCs w:val="28"/>
        </w:rPr>
        <w:t>в и р і ш и л а:</w:t>
      </w:r>
    </w:p>
    <w:p w:rsidR="00BF5A80" w:rsidRPr="007D6851" w:rsidRDefault="00BF5A80" w:rsidP="007D685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136A" w:rsidRPr="007D6851" w:rsidRDefault="00631208" w:rsidP="00295764">
      <w:pPr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851"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E45CC2" w:rsidRPr="007D6851">
        <w:rPr>
          <w:rFonts w:ascii="Times New Roman" w:eastAsia="Times New Roman" w:hAnsi="Times New Roman" w:cs="Times New Roman"/>
          <w:sz w:val="28"/>
          <w:szCs w:val="28"/>
        </w:rPr>
        <w:t xml:space="preserve">Затвердити </w:t>
      </w:r>
      <w:r w:rsidR="0038004D" w:rsidRPr="007D6851">
        <w:rPr>
          <w:rFonts w:ascii="Times New Roman" w:eastAsia="Times New Roman" w:hAnsi="Times New Roman" w:cs="Times New Roman"/>
          <w:sz w:val="28"/>
          <w:szCs w:val="28"/>
        </w:rPr>
        <w:t xml:space="preserve">Обласну програму </w:t>
      </w:r>
      <w:r w:rsidR="00FD16E1" w:rsidRPr="00FD16E1">
        <w:rPr>
          <w:rFonts w:ascii="Times New Roman" w:hAnsi="Times New Roman"/>
          <w:sz w:val="28"/>
          <w:szCs w:val="28"/>
        </w:rPr>
        <w:t>„Реформування системи шкільного харчування на період до 2029 року“</w:t>
      </w:r>
      <w:r w:rsidR="0038004D" w:rsidRPr="007D68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5CC2" w:rsidRPr="007D6851">
        <w:rPr>
          <w:rFonts w:ascii="Times New Roman" w:eastAsia="Times New Roman" w:hAnsi="Times New Roman" w:cs="Times New Roman"/>
          <w:sz w:val="28"/>
          <w:szCs w:val="28"/>
        </w:rPr>
        <w:t>(далі – Програма)</w:t>
      </w:r>
      <w:r w:rsidR="005F2DC7">
        <w:rPr>
          <w:rFonts w:ascii="Times New Roman" w:eastAsia="Times New Roman" w:hAnsi="Times New Roman" w:cs="Times New Roman"/>
          <w:sz w:val="28"/>
          <w:szCs w:val="28"/>
        </w:rPr>
        <w:t>,</w:t>
      </w:r>
      <w:r w:rsidR="00E45CC2" w:rsidRPr="007D68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7A77" w:rsidRPr="007D6851">
        <w:rPr>
          <w:rFonts w:ascii="Times New Roman" w:eastAsia="Times New Roman" w:hAnsi="Times New Roman" w:cs="Times New Roman"/>
          <w:sz w:val="28"/>
          <w:szCs w:val="28"/>
        </w:rPr>
        <w:t>що додається</w:t>
      </w:r>
      <w:r w:rsidR="00E45CC2" w:rsidRPr="007D685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5764" w:rsidRDefault="00295764" w:rsidP="00295764">
      <w:pPr>
        <w:ind w:firstLine="566"/>
        <w:jc w:val="both"/>
        <w:rPr>
          <w:rFonts w:ascii="Times New Roman" w:hAnsi="Times New Roman"/>
          <w:sz w:val="28"/>
          <w:szCs w:val="28"/>
        </w:rPr>
      </w:pPr>
      <w:r w:rsidRPr="007D6851">
        <w:rPr>
          <w:rFonts w:ascii="Times New Roman" w:hAnsi="Times New Roman"/>
          <w:sz w:val="28"/>
          <w:szCs w:val="28"/>
        </w:rPr>
        <w:t>2. Черкаській обласній державній адміністрації, іншим виконавцям зазначени</w:t>
      </w:r>
      <w:r w:rsidR="00BF5A80">
        <w:rPr>
          <w:rFonts w:ascii="Times New Roman" w:hAnsi="Times New Roman"/>
          <w:sz w:val="28"/>
          <w:szCs w:val="28"/>
        </w:rPr>
        <w:t>м</w:t>
      </w:r>
      <w:r w:rsidRPr="007D6851">
        <w:rPr>
          <w:rFonts w:ascii="Times New Roman" w:hAnsi="Times New Roman"/>
          <w:sz w:val="28"/>
          <w:szCs w:val="28"/>
        </w:rPr>
        <w:t xml:space="preserve"> у Програмі, забезпечити виконання</w:t>
      </w:r>
      <w:r w:rsidR="00BF5A80" w:rsidRPr="00BF5A80">
        <w:rPr>
          <w:rFonts w:ascii="Times New Roman" w:hAnsi="Times New Roman"/>
          <w:sz w:val="28"/>
          <w:szCs w:val="28"/>
        </w:rPr>
        <w:t xml:space="preserve"> </w:t>
      </w:r>
      <w:r w:rsidR="00BF5A80" w:rsidRPr="007D6851">
        <w:rPr>
          <w:rFonts w:ascii="Times New Roman" w:hAnsi="Times New Roman"/>
          <w:sz w:val="28"/>
          <w:szCs w:val="28"/>
        </w:rPr>
        <w:t>її</w:t>
      </w:r>
      <w:r w:rsidR="00BF5A80">
        <w:rPr>
          <w:rFonts w:ascii="Times New Roman" w:hAnsi="Times New Roman"/>
          <w:sz w:val="28"/>
          <w:szCs w:val="28"/>
        </w:rPr>
        <w:t xml:space="preserve"> заходів</w:t>
      </w:r>
      <w:r w:rsidRPr="007D6851">
        <w:rPr>
          <w:rFonts w:ascii="Times New Roman" w:hAnsi="Times New Roman"/>
          <w:sz w:val="28"/>
          <w:szCs w:val="28"/>
        </w:rPr>
        <w:t>.</w:t>
      </w:r>
    </w:p>
    <w:p w:rsidR="003B7326" w:rsidRDefault="003B7326" w:rsidP="003B7326">
      <w:pPr>
        <w:ind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3B7326">
        <w:rPr>
          <w:rFonts w:ascii="Times New Roman" w:hAnsi="Times New Roman"/>
          <w:sz w:val="28"/>
          <w:szCs w:val="28"/>
        </w:rPr>
        <w:t xml:space="preserve"> </w:t>
      </w:r>
      <w:r w:rsidRPr="007D6851">
        <w:rPr>
          <w:rFonts w:ascii="Times New Roman" w:hAnsi="Times New Roman"/>
          <w:sz w:val="28"/>
          <w:szCs w:val="28"/>
        </w:rPr>
        <w:t>Рекомендувати органам місцевого самоврядування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BF5A80">
        <w:rPr>
          <w:rFonts w:ascii="Times New Roman" w:hAnsi="Times New Roman"/>
          <w:sz w:val="28"/>
          <w:szCs w:val="28"/>
        </w:rPr>
        <w:t xml:space="preserve">розробити </w:t>
      </w:r>
      <w:r w:rsidR="00BF5A80">
        <w:rPr>
          <w:rFonts w:ascii="Times New Roman" w:hAnsi="Times New Roman"/>
          <w:sz w:val="28"/>
          <w:szCs w:val="28"/>
        </w:rPr>
        <w:br/>
        <w:t xml:space="preserve">та </w:t>
      </w:r>
      <w:r>
        <w:rPr>
          <w:rFonts w:ascii="Times New Roman" w:hAnsi="Times New Roman"/>
          <w:sz w:val="28"/>
          <w:szCs w:val="28"/>
        </w:rPr>
        <w:t>затвердити</w:t>
      </w:r>
      <w:r w:rsidR="00BF5A80">
        <w:rPr>
          <w:rFonts w:ascii="Times New Roman" w:hAnsi="Times New Roman"/>
          <w:sz w:val="28"/>
          <w:szCs w:val="28"/>
        </w:rPr>
        <w:t xml:space="preserve"> відповідні місцеві П</w:t>
      </w:r>
      <w:r>
        <w:rPr>
          <w:rFonts w:ascii="Times New Roman" w:hAnsi="Times New Roman"/>
          <w:sz w:val="28"/>
          <w:szCs w:val="28"/>
        </w:rPr>
        <w:t>рограми та</w:t>
      </w:r>
      <w:r w:rsidR="00BF5A8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BF5A80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формуванн</w:t>
      </w:r>
      <w:r w:rsidR="00BF5A80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</w:t>
      </w:r>
      <w:r w:rsidR="00BF5A80">
        <w:rPr>
          <w:rFonts w:ascii="Times New Roman" w:hAnsi="Times New Roman"/>
          <w:sz w:val="28"/>
          <w:szCs w:val="28"/>
        </w:rPr>
        <w:t>відповідних</w:t>
      </w:r>
      <w:r>
        <w:rPr>
          <w:rFonts w:ascii="Times New Roman" w:hAnsi="Times New Roman"/>
          <w:sz w:val="28"/>
          <w:szCs w:val="28"/>
        </w:rPr>
        <w:t xml:space="preserve"> бюджетів</w:t>
      </w:r>
      <w:r w:rsidR="00BF5A8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передбачити кошти</w:t>
      </w:r>
      <w:r w:rsidR="00BF5A80">
        <w:rPr>
          <w:rFonts w:ascii="Times New Roman" w:hAnsi="Times New Roman"/>
          <w:sz w:val="28"/>
          <w:szCs w:val="28"/>
        </w:rPr>
        <w:t xml:space="preserve"> на їх реалізацію</w:t>
      </w:r>
      <w:r>
        <w:rPr>
          <w:rFonts w:ascii="Times New Roman" w:hAnsi="Times New Roman"/>
          <w:sz w:val="28"/>
          <w:szCs w:val="28"/>
        </w:rPr>
        <w:t>.</w:t>
      </w:r>
    </w:p>
    <w:p w:rsidR="00CC136A" w:rsidRPr="007D6851" w:rsidRDefault="003B7326" w:rsidP="0038004D">
      <w:pPr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631208" w:rsidRPr="007D685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631208" w:rsidRPr="007D685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31208" w:rsidRPr="007D6851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E45CC2" w:rsidRPr="007D6851">
        <w:rPr>
          <w:rFonts w:ascii="Times New Roman" w:eastAsia="Times New Roman" w:hAnsi="Times New Roman" w:cs="Times New Roman"/>
          <w:sz w:val="28"/>
          <w:szCs w:val="28"/>
        </w:rPr>
        <w:t xml:space="preserve">онтроль за виконанням рішення покласти на </w:t>
      </w:r>
      <w:r w:rsidR="00295764" w:rsidRPr="007D6851">
        <w:rPr>
          <w:rFonts w:ascii="Times New Roman" w:eastAsia="Times New Roman" w:hAnsi="Times New Roman" w:cs="Times New Roman"/>
          <w:sz w:val="28"/>
          <w:szCs w:val="28"/>
        </w:rPr>
        <w:t>постійну комісію обласної ради з питань освіти, науки, культури, молодіжної політики та спорту</w:t>
      </w:r>
      <w:r w:rsidR="00E45CC2" w:rsidRPr="007D685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C136A" w:rsidRPr="007D6851" w:rsidRDefault="00CC136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136A" w:rsidRDefault="00CC136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6E1" w:rsidRPr="007D6851" w:rsidRDefault="00FD16E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136A" w:rsidRPr="007D6851" w:rsidRDefault="00CB0F7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Анатолій</w:t>
      </w:r>
      <w:r w:rsidR="00E45CC2" w:rsidRPr="007D68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ПІДГОРНИЙ</w:t>
      </w:r>
    </w:p>
    <w:sectPr w:rsidR="00CC136A" w:rsidRPr="007D6851" w:rsidSect="007C4C40">
      <w:headerReference w:type="default" r:id="rId7"/>
      <w:pgSz w:w="11906" w:h="16838"/>
      <w:pgMar w:top="425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73F" w:rsidRDefault="00CB773F">
      <w:r>
        <w:separator/>
      </w:r>
    </w:p>
  </w:endnote>
  <w:endnote w:type="continuationSeparator" w:id="0">
    <w:p w:rsidR="00CB773F" w:rsidRDefault="00CB7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73F" w:rsidRDefault="00CB773F">
      <w:r>
        <w:separator/>
      </w:r>
    </w:p>
  </w:footnote>
  <w:footnote w:type="continuationSeparator" w:id="0">
    <w:p w:rsidR="00CB773F" w:rsidRDefault="00CB7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36A" w:rsidRPr="000006A1" w:rsidRDefault="0060317C" w:rsidP="000006A1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8"/>
        <w:szCs w:val="22"/>
      </w:rPr>
    </w:pPr>
    <w:r w:rsidRPr="000006A1">
      <w:rPr>
        <w:rFonts w:ascii="Times New Roman" w:eastAsia="Times New Roman" w:hAnsi="Times New Roman" w:cs="Times New Roman"/>
        <w:color w:val="000000"/>
        <w:sz w:val="28"/>
        <w:szCs w:val="22"/>
      </w:rPr>
      <w:fldChar w:fldCharType="begin"/>
    </w:r>
    <w:r w:rsidR="00E45CC2" w:rsidRPr="000006A1">
      <w:rPr>
        <w:rFonts w:ascii="Times New Roman" w:eastAsia="Times New Roman" w:hAnsi="Times New Roman" w:cs="Times New Roman"/>
        <w:color w:val="000000"/>
        <w:sz w:val="28"/>
        <w:szCs w:val="22"/>
      </w:rPr>
      <w:instrText>PAGE</w:instrText>
    </w:r>
    <w:r w:rsidRPr="000006A1">
      <w:rPr>
        <w:rFonts w:ascii="Times New Roman" w:eastAsia="Times New Roman" w:hAnsi="Times New Roman" w:cs="Times New Roman"/>
        <w:color w:val="000000"/>
        <w:sz w:val="28"/>
        <w:szCs w:val="22"/>
      </w:rPr>
      <w:fldChar w:fldCharType="separate"/>
    </w:r>
    <w:r w:rsidR="00FD16E1">
      <w:rPr>
        <w:rFonts w:ascii="Times New Roman" w:eastAsia="Times New Roman" w:hAnsi="Times New Roman" w:cs="Times New Roman"/>
        <w:noProof/>
        <w:color w:val="000000"/>
        <w:sz w:val="28"/>
        <w:szCs w:val="22"/>
      </w:rPr>
      <w:t>2</w:t>
    </w:r>
    <w:r w:rsidRPr="000006A1">
      <w:rPr>
        <w:rFonts w:ascii="Times New Roman" w:eastAsia="Times New Roman" w:hAnsi="Times New Roman" w:cs="Times New Roman"/>
        <w:color w:val="000000"/>
        <w:sz w:val="28"/>
        <w:szCs w:val="22"/>
      </w:rPr>
      <w:fldChar w:fldCharType="end"/>
    </w:r>
  </w:p>
  <w:p w:rsidR="00CC136A" w:rsidRDefault="00CC136A" w:rsidP="000006A1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36A"/>
    <w:rsid w:val="000006A1"/>
    <w:rsid w:val="000353A2"/>
    <w:rsid w:val="001D3423"/>
    <w:rsid w:val="001D384E"/>
    <w:rsid w:val="00295764"/>
    <w:rsid w:val="0038004D"/>
    <w:rsid w:val="00382005"/>
    <w:rsid w:val="003B7326"/>
    <w:rsid w:val="003D5D94"/>
    <w:rsid w:val="00406FA8"/>
    <w:rsid w:val="005906AA"/>
    <w:rsid w:val="005F2DC7"/>
    <w:rsid w:val="0060317C"/>
    <w:rsid w:val="00614F79"/>
    <w:rsid w:val="00631208"/>
    <w:rsid w:val="00652406"/>
    <w:rsid w:val="007973C6"/>
    <w:rsid w:val="007C4C40"/>
    <w:rsid w:val="007D6851"/>
    <w:rsid w:val="00927A77"/>
    <w:rsid w:val="0096426B"/>
    <w:rsid w:val="009E6091"/>
    <w:rsid w:val="00A02AAB"/>
    <w:rsid w:val="00A102CC"/>
    <w:rsid w:val="00A70A99"/>
    <w:rsid w:val="00B07D6F"/>
    <w:rsid w:val="00B10251"/>
    <w:rsid w:val="00B214BE"/>
    <w:rsid w:val="00B71DA8"/>
    <w:rsid w:val="00BF5A80"/>
    <w:rsid w:val="00CB0F78"/>
    <w:rsid w:val="00CB773F"/>
    <w:rsid w:val="00CC136A"/>
    <w:rsid w:val="00D13370"/>
    <w:rsid w:val="00DD21B1"/>
    <w:rsid w:val="00E45CC2"/>
    <w:rsid w:val="00FD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BF8CC"/>
  <w15:docId w15:val="{60761846-97E2-464B-B46E-6B0BD5F1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C4C40"/>
    <w:rPr>
      <w:lang w:eastAsia="ru-RU"/>
    </w:rPr>
  </w:style>
  <w:style w:type="paragraph" w:styleId="1">
    <w:name w:val="heading 1"/>
    <w:basedOn w:val="a"/>
    <w:next w:val="a"/>
    <w:rsid w:val="007C4C4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7C4C4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7C4C4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7C4C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7C4C4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7C4C40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C4C40"/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C4C4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7C4C4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96426B"/>
    <w:rPr>
      <w:rFonts w:ascii="Tahoma" w:hAnsi="Tahoma" w:cs="Times New Roman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6426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06A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rsid w:val="000006A1"/>
    <w:rPr>
      <w:lang w:val="uk-UA"/>
    </w:rPr>
  </w:style>
  <w:style w:type="paragraph" w:styleId="a9">
    <w:name w:val="footer"/>
    <w:basedOn w:val="a"/>
    <w:link w:val="aa"/>
    <w:uiPriority w:val="99"/>
    <w:unhideWhenUsed/>
    <w:rsid w:val="000006A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rsid w:val="000006A1"/>
    <w:rPr>
      <w:lang w:val="uk-UA"/>
    </w:rPr>
  </w:style>
  <w:style w:type="character" w:customStyle="1" w:styleId="rvts23">
    <w:name w:val="rvts23"/>
    <w:basedOn w:val="a0"/>
    <w:rsid w:val="0038004D"/>
  </w:style>
  <w:style w:type="character" w:customStyle="1" w:styleId="docdata">
    <w:name w:val="docdata"/>
    <w:aliases w:val="docy,v5,2372,baiaagaaboqcaaadfqcaaawlbwaaaaaaaaaaaaaaaaaaaaaaaaaaaaaaaaaaaaaaaaaaaaaaaaaaaaaaaaaaaaaaaaaaaaaaaaaaaaaaaaaaaaaaaaaaaaaaaaaaaaaaaaaaaaaaaaaaaaaaaaaaaaaaaaaaaaaaaaaaaaaaaaaaaaaaaaaaaaaaaaaaaaaaaaaaaaaaaaaaaaaaaaaaaaaaaaaaaaaaaaaaaaaa"/>
    <w:basedOn w:val="a0"/>
    <w:rsid w:val="0038004D"/>
  </w:style>
  <w:style w:type="paragraph" w:styleId="ab">
    <w:name w:val="List Paragraph"/>
    <w:basedOn w:val="a"/>
    <w:uiPriority w:val="34"/>
    <w:qFormat/>
    <w:rsid w:val="00295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1217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Duka</dc:creator>
  <cp:lastModifiedBy>FIV</cp:lastModifiedBy>
  <cp:revision>11</cp:revision>
  <cp:lastPrinted>2021-10-25T08:54:00Z</cp:lastPrinted>
  <dcterms:created xsi:type="dcterms:W3CDTF">2023-11-20T08:53:00Z</dcterms:created>
  <dcterms:modified xsi:type="dcterms:W3CDTF">2023-12-08T09:44:00Z</dcterms:modified>
</cp:coreProperties>
</file>