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3E4" w:rsidRPr="002E1C7D" w:rsidRDefault="009E23E4" w:rsidP="009E23E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E1C7D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9E23E4" w:rsidRPr="002E1C7D" w:rsidRDefault="009E23E4" w:rsidP="009E23E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 xml:space="preserve">до рішення Черкаської обласної </w:t>
      </w:r>
    </w:p>
    <w:p w:rsidR="009E23E4" w:rsidRDefault="009E23E4" w:rsidP="009E23E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ради від 11.10.2019  № 32-12/VII</w:t>
      </w:r>
    </w:p>
    <w:p w:rsidR="009E23E4" w:rsidRDefault="009E23E4" w:rsidP="009E23E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(у редакції рішення Черкаської обласної ради </w:t>
      </w:r>
    </w:p>
    <w:p w:rsidR="009E23E4" w:rsidRPr="009E0D9D" w:rsidRDefault="009E23E4" w:rsidP="009E23E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від __________ № _________)</w:t>
      </w:r>
    </w:p>
    <w:p w:rsidR="009E23E4" w:rsidRDefault="009E23E4" w:rsidP="009E23E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23E4" w:rsidRPr="002E1C7D" w:rsidRDefault="009E23E4" w:rsidP="009E23E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23E4" w:rsidRPr="002E1C7D" w:rsidRDefault="009E23E4" w:rsidP="009E2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>СКЛАД</w:t>
      </w:r>
    </w:p>
    <w:p w:rsidR="009E23E4" w:rsidRPr="002E1C7D" w:rsidRDefault="009E23E4" w:rsidP="009E2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>комісії з реорганізації КОМУНАЛЬНОГО ЗАКЛАДУ "ОБЛАСНИЙ ДИТЯЧИЙ САНАТОРІЙ "ПРОЛІСОК" ЧЕРКАСЬКОЇ ОБЛАСНОЇ РАДИ"</w:t>
      </w:r>
    </w:p>
    <w:p w:rsidR="009E23E4" w:rsidRPr="002E1C7D" w:rsidRDefault="009E23E4" w:rsidP="009E23E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23E4" w:rsidRPr="002E1C7D" w:rsidRDefault="009E23E4" w:rsidP="009E2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Look w:val="00A0" w:firstRow="1" w:lastRow="0" w:firstColumn="1" w:lastColumn="0" w:noHBand="0" w:noVBand="0"/>
      </w:tblPr>
      <w:tblGrid>
        <w:gridCol w:w="3227"/>
        <w:gridCol w:w="425"/>
        <w:gridCol w:w="5846"/>
      </w:tblGrid>
      <w:tr w:rsidR="009E23E4" w:rsidRPr="002E1C7D" w:rsidTr="00397972">
        <w:tc>
          <w:tcPr>
            <w:tcW w:w="3227" w:type="dxa"/>
          </w:tcPr>
          <w:p w:rsidR="009E23E4" w:rsidRPr="002E1C7D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ОЙЧЕНКО</w:t>
            </w:r>
          </w:p>
          <w:p w:rsidR="009E23E4" w:rsidRPr="002E1C7D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Ірина Анатоліївна</w:t>
            </w:r>
          </w:p>
          <w:p w:rsidR="009E23E4" w:rsidRPr="002E1C7D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аційний код</w:t>
            </w:r>
          </w:p>
        </w:tc>
        <w:tc>
          <w:tcPr>
            <w:tcW w:w="425" w:type="dxa"/>
          </w:tcPr>
          <w:p w:rsidR="009E23E4" w:rsidRPr="002E1C7D" w:rsidRDefault="009E23E4" w:rsidP="003979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9E23E4" w:rsidRPr="00343FF5" w:rsidRDefault="009E23E4" w:rsidP="003979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лікар комунального закладу "Обласний дитячий санаторій "Пролісок" Черкаської обласної ради", голова комісії</w:t>
            </w:r>
          </w:p>
          <w:p w:rsidR="009E23E4" w:rsidRPr="00343FF5" w:rsidRDefault="009E23E4" w:rsidP="003979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23E4" w:rsidRPr="002E1C7D" w:rsidTr="00397972">
        <w:tc>
          <w:tcPr>
            <w:tcW w:w="3227" w:type="dxa"/>
          </w:tcPr>
          <w:p w:rsidR="009E23E4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ЗАЛЕЦЬКИЙ</w:t>
            </w:r>
          </w:p>
          <w:p w:rsidR="009E23E4" w:rsidRPr="002E1C7D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Василь Анатолійович</w:t>
            </w:r>
          </w:p>
          <w:p w:rsidR="009E23E4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9E23E4" w:rsidRPr="002E1C7D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9E23E4" w:rsidRPr="002E1C7D" w:rsidRDefault="009E23E4" w:rsidP="003979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9E23E4" w:rsidRPr="002E1C7D" w:rsidRDefault="009E23E4" w:rsidP="003979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 начальник відділу розвитку та організаційно-фінансового забезпечення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правління охорони здоров</w:t>
            </w:r>
            <w:r w:rsidRPr="001260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Черкаської обласної державної адміністрації</w:t>
            </w:r>
          </w:p>
          <w:p w:rsidR="009E23E4" w:rsidRPr="002E1C7D" w:rsidRDefault="009E23E4" w:rsidP="003979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22A9" w:rsidRPr="002E1C7D" w:rsidTr="00397972">
        <w:tc>
          <w:tcPr>
            <w:tcW w:w="3227" w:type="dxa"/>
          </w:tcPr>
          <w:p w:rsidR="007F22A9" w:rsidRPr="00127C80" w:rsidRDefault="007F22A9" w:rsidP="007F22A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27C8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ЗАЇЧКО</w:t>
            </w:r>
          </w:p>
          <w:p w:rsidR="007F22A9" w:rsidRPr="002E1C7D" w:rsidRDefault="007F22A9" w:rsidP="007F22A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27C8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Ірина Миколаївна</w:t>
            </w:r>
          </w:p>
          <w:p w:rsidR="007F22A9" w:rsidRDefault="007F22A9" w:rsidP="007F22A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7F22A9" w:rsidRPr="002E1C7D" w:rsidRDefault="007F22A9" w:rsidP="007F22A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7F22A9" w:rsidRPr="002E1C7D" w:rsidRDefault="007F22A9" w:rsidP="007F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7F22A9" w:rsidRPr="002E1C7D" w:rsidRDefault="007F22A9" w:rsidP="007F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бухгалтер комунального закладу "Обласний дитячий санаторій "Пролісок" Черкаської обласної ради"</w:t>
            </w:r>
          </w:p>
        </w:tc>
      </w:tr>
      <w:tr w:rsidR="009E23E4" w:rsidRPr="002E1C7D" w:rsidTr="00B60FD9">
        <w:trPr>
          <w:trHeight w:val="1222"/>
        </w:trPr>
        <w:tc>
          <w:tcPr>
            <w:tcW w:w="3227" w:type="dxa"/>
          </w:tcPr>
          <w:p w:rsidR="009E23E4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ЗВЯГІНЦЕВА</w:t>
            </w:r>
          </w:p>
          <w:p w:rsidR="009E23E4" w:rsidRPr="002E1C7D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Олена Миколаївна</w:t>
            </w:r>
          </w:p>
          <w:p w:rsidR="009E23E4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9E23E4" w:rsidRPr="002E1C7D" w:rsidRDefault="009E23E4" w:rsidP="0039797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E23E4" w:rsidRPr="002E1C7D" w:rsidRDefault="009E23E4" w:rsidP="003979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9E23E4" w:rsidRDefault="009E23E4" w:rsidP="003979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об’єктами спільної власності територіальних громад області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виконавчого апарату обласної ради</w:t>
            </w:r>
          </w:p>
          <w:p w:rsidR="009E23E4" w:rsidRPr="002E1C7D" w:rsidRDefault="009E23E4" w:rsidP="003979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41D4" w:rsidRPr="002E1C7D" w:rsidTr="00397972">
        <w:tc>
          <w:tcPr>
            <w:tcW w:w="3227" w:type="dxa"/>
          </w:tcPr>
          <w:p w:rsidR="000841D4" w:rsidRDefault="000841D4" w:rsidP="000841D4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НЕЛЕЗЕНКО</w:t>
            </w:r>
          </w:p>
          <w:p w:rsidR="000841D4" w:rsidRPr="000304A2" w:rsidRDefault="000841D4" w:rsidP="000841D4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Ніна Петрівна</w:t>
            </w:r>
          </w:p>
          <w:p w:rsidR="000841D4" w:rsidRPr="000304A2" w:rsidRDefault="000841D4" w:rsidP="000841D4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0841D4" w:rsidRPr="000304A2" w:rsidRDefault="000841D4" w:rsidP="00084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4739BD" w:rsidRPr="000304A2" w:rsidRDefault="004739BD" w:rsidP="00473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спеціаліст відділу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фінансово-аналітичної роботи та орендних відносин 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об’єктами спільної власності територіальних громад області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виконавчого апарату обласної ради</w:t>
            </w:r>
          </w:p>
          <w:p w:rsidR="000841D4" w:rsidRPr="00343FF5" w:rsidRDefault="000841D4" w:rsidP="00084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41D4" w:rsidRPr="002E1C7D" w:rsidTr="00397972">
        <w:tc>
          <w:tcPr>
            <w:tcW w:w="3227" w:type="dxa"/>
          </w:tcPr>
          <w:p w:rsidR="000841D4" w:rsidRDefault="000841D4" w:rsidP="000841D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САВЛУЧИНСЬКИЙ</w:t>
            </w:r>
          </w:p>
          <w:p w:rsidR="000841D4" w:rsidRDefault="000841D4" w:rsidP="000841D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Вадим Сергійович</w:t>
            </w:r>
          </w:p>
          <w:p w:rsidR="000841D4" w:rsidRDefault="000841D4" w:rsidP="000841D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0841D4" w:rsidRPr="002E1C7D" w:rsidRDefault="000841D4" w:rsidP="00084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6" w:type="dxa"/>
          </w:tcPr>
          <w:p w:rsidR="000841D4" w:rsidRPr="002E1C7D" w:rsidRDefault="00D80FDD" w:rsidP="00084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відділу з питань майнових відносин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об’єктами спільної власності територіальних громад області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виконавчого апарату обласної ради</w:t>
            </w:r>
          </w:p>
        </w:tc>
      </w:tr>
    </w:tbl>
    <w:p w:rsidR="009E23E4" w:rsidRDefault="009E23E4" w:rsidP="009E2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23E4" w:rsidRDefault="009E23E4" w:rsidP="009E2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3B8D" w:rsidRPr="002E1C7D" w:rsidRDefault="004A3B8D" w:rsidP="009E2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23E4" w:rsidRPr="00080764" w:rsidRDefault="009E23E4" w:rsidP="009E23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764">
        <w:rPr>
          <w:rFonts w:ascii="Times New Roman" w:hAnsi="Times New Roman" w:cs="Times New Roman"/>
          <w:color w:val="000000"/>
          <w:sz w:val="28"/>
          <w:szCs w:val="28"/>
        </w:rPr>
        <w:t>Заступник керуючого справами</w:t>
      </w:r>
    </w:p>
    <w:p w:rsidR="009E23E4" w:rsidRPr="00D326E2" w:rsidRDefault="009E23E4" w:rsidP="009E23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764">
        <w:rPr>
          <w:rFonts w:ascii="Times New Roman" w:hAnsi="Times New Roman" w:cs="Times New Roman"/>
          <w:color w:val="000000"/>
          <w:sz w:val="28"/>
          <w:szCs w:val="28"/>
        </w:rPr>
        <w:t>виконавчого апарату                                                                          Н. ГО</w:t>
      </w:r>
      <w:r>
        <w:rPr>
          <w:rFonts w:ascii="Times New Roman" w:hAnsi="Times New Roman" w:cs="Times New Roman"/>
          <w:color w:val="000000"/>
          <w:sz w:val="28"/>
          <w:szCs w:val="28"/>
        </w:rPr>
        <w:t>РНА</w:t>
      </w:r>
    </w:p>
    <w:p w:rsidR="008D4936" w:rsidRPr="002E1C7D" w:rsidRDefault="008D4936" w:rsidP="009E23E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D4936" w:rsidRPr="002E1C7D" w:rsidSect="009E23E4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36"/>
    <w:rsid w:val="00056C5A"/>
    <w:rsid w:val="00076D7B"/>
    <w:rsid w:val="000841D4"/>
    <w:rsid w:val="001260A4"/>
    <w:rsid w:val="00127C80"/>
    <w:rsid w:val="001B66FD"/>
    <w:rsid w:val="0025151E"/>
    <w:rsid w:val="00271ED0"/>
    <w:rsid w:val="002E1C7D"/>
    <w:rsid w:val="002F0795"/>
    <w:rsid w:val="00332F61"/>
    <w:rsid w:val="003975FE"/>
    <w:rsid w:val="003A2D68"/>
    <w:rsid w:val="00467A0E"/>
    <w:rsid w:val="004739BD"/>
    <w:rsid w:val="004A3B8D"/>
    <w:rsid w:val="00560FE4"/>
    <w:rsid w:val="00576DCC"/>
    <w:rsid w:val="006E6E11"/>
    <w:rsid w:val="00714886"/>
    <w:rsid w:val="00792F36"/>
    <w:rsid w:val="007E4535"/>
    <w:rsid w:val="007F22A9"/>
    <w:rsid w:val="007F3BB0"/>
    <w:rsid w:val="00895263"/>
    <w:rsid w:val="008D4936"/>
    <w:rsid w:val="00962B5B"/>
    <w:rsid w:val="00967208"/>
    <w:rsid w:val="00985401"/>
    <w:rsid w:val="009E0D9D"/>
    <w:rsid w:val="009E23E4"/>
    <w:rsid w:val="00AB78AA"/>
    <w:rsid w:val="00B32CA7"/>
    <w:rsid w:val="00B5635B"/>
    <w:rsid w:val="00B60FD9"/>
    <w:rsid w:val="00B949A8"/>
    <w:rsid w:val="00BB690D"/>
    <w:rsid w:val="00BC0E0B"/>
    <w:rsid w:val="00BF5AF7"/>
    <w:rsid w:val="00CE20AD"/>
    <w:rsid w:val="00D80FDD"/>
    <w:rsid w:val="00DE4B55"/>
    <w:rsid w:val="00DF31C2"/>
    <w:rsid w:val="00E51598"/>
    <w:rsid w:val="00F568D7"/>
    <w:rsid w:val="00F71A0A"/>
    <w:rsid w:val="00F93A22"/>
    <w:rsid w:val="00FB5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C3F4D-05DC-4CD0-AD93-F89F2843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93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76D7B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RePack by Diakov</cp:lastModifiedBy>
  <cp:revision>2</cp:revision>
  <cp:lastPrinted>2023-08-08T12:56:00Z</cp:lastPrinted>
  <dcterms:created xsi:type="dcterms:W3CDTF">2023-08-08T12:56:00Z</dcterms:created>
  <dcterms:modified xsi:type="dcterms:W3CDTF">2023-08-08T12:56:00Z</dcterms:modified>
</cp:coreProperties>
</file>