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28906993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B2AD7" w:rsidRDefault="001B2AD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B2AD7">
        <w:rPr>
          <w:sz w:val="28"/>
          <w:szCs w:val="28"/>
          <w:u w:val="single"/>
          <w:lang w:val="uk-UA"/>
        </w:rPr>
        <w:t>02.11.2022</w:t>
      </w:r>
      <w:r w:rsidR="008B2299" w:rsidRPr="001B2AD7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B2AD7">
        <w:rPr>
          <w:sz w:val="28"/>
          <w:szCs w:val="28"/>
          <w:u w:val="single"/>
          <w:lang w:val="uk-UA"/>
        </w:rPr>
        <w:t>316-р</w:t>
      </w:r>
    </w:p>
    <w:p w:rsidR="004B2C1D" w:rsidRDefault="004B2C1D" w:rsidP="004B2C1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B2C1D" w:rsidRDefault="004B2C1D" w:rsidP="004B2C1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B2C1D" w:rsidRDefault="004B2C1D" w:rsidP="004B2C1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B2C1D" w:rsidRPr="00F74C15" w:rsidRDefault="004B2C1D" w:rsidP="004B2C1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4B2C1D" w:rsidRPr="00F74C15" w:rsidRDefault="004B2C1D" w:rsidP="004B2C1D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4B2C1D" w:rsidRPr="003C1569" w:rsidRDefault="004B2C1D" w:rsidP="004B2C1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2C1D" w:rsidRPr="003C1569" w:rsidRDefault="004B2C1D" w:rsidP="004B2C1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2C1D" w:rsidRPr="00F74C15" w:rsidRDefault="004B2C1D" w:rsidP="004B2C1D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B2C1D" w:rsidRPr="00A25A6F" w:rsidRDefault="004B2C1D" w:rsidP="004B2C1D">
      <w:pPr>
        <w:jc w:val="both"/>
        <w:rPr>
          <w:sz w:val="28"/>
          <w:szCs w:val="28"/>
          <w:lang w:val="uk-UA"/>
        </w:rPr>
      </w:pPr>
    </w:p>
    <w:p w:rsidR="004B2C1D" w:rsidRPr="00F74C15" w:rsidRDefault="004B2C1D" w:rsidP="004B2C1D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B2C1D" w:rsidRPr="00A25A6F" w:rsidRDefault="004B2C1D" w:rsidP="004B2C1D">
      <w:pPr>
        <w:jc w:val="both"/>
        <w:rPr>
          <w:sz w:val="28"/>
          <w:szCs w:val="28"/>
          <w:highlight w:val="yellow"/>
          <w:lang w:val="uk-UA"/>
        </w:rPr>
      </w:pPr>
    </w:p>
    <w:p w:rsidR="004B2C1D" w:rsidRPr="00F74C15" w:rsidRDefault="004B2C1D" w:rsidP="004B2C1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1921A8">
        <w:rPr>
          <w:sz w:val="28"/>
          <w:szCs w:val="28"/>
          <w:lang w:val="uk-UA"/>
        </w:rPr>
        <w:t>вагомий внесок у вирішення питань соціального захисту населення регіону, високий професіоналізм та з нагоди Дня працівника соціальної сфери</w:t>
      </w:r>
      <w:r>
        <w:rPr>
          <w:sz w:val="28"/>
          <w:szCs w:val="28"/>
          <w:lang w:val="uk-UA"/>
        </w:rPr>
        <w:t>:</w:t>
      </w:r>
    </w:p>
    <w:p w:rsidR="004B2C1D" w:rsidRPr="00A25A6F" w:rsidRDefault="004B2C1D" w:rsidP="004B2C1D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244"/>
      </w:tblGrid>
      <w:tr w:rsidR="004B2C1D" w:rsidRPr="001B2AD7" w:rsidTr="004B2C1D">
        <w:tc>
          <w:tcPr>
            <w:tcW w:w="3828" w:type="dxa"/>
          </w:tcPr>
          <w:p w:rsidR="004B2C1D" w:rsidRPr="001921A8" w:rsidRDefault="004B2C1D" w:rsidP="002170C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21A8">
              <w:rPr>
                <w:sz w:val="28"/>
                <w:szCs w:val="28"/>
                <w:lang w:val="uk-UA"/>
              </w:rPr>
              <w:t>БОГУСЛАВЕЦЬ</w:t>
            </w:r>
          </w:p>
          <w:p w:rsidR="004B2C1D" w:rsidRPr="00F74C15" w:rsidRDefault="004B2C1D" w:rsidP="002170C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21A8">
              <w:rPr>
                <w:sz w:val="28"/>
                <w:szCs w:val="28"/>
                <w:lang w:val="uk-UA"/>
              </w:rPr>
              <w:t>Віталін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1921A8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4B2C1D" w:rsidRPr="00F74C15" w:rsidRDefault="004B2C1D" w:rsidP="002170C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B2C1D" w:rsidRDefault="004B2C1D" w:rsidP="002170C6">
            <w:pPr>
              <w:jc w:val="both"/>
              <w:rPr>
                <w:sz w:val="28"/>
                <w:szCs w:val="28"/>
                <w:lang w:val="uk-UA"/>
              </w:rPr>
            </w:pPr>
            <w:r w:rsidRPr="001921A8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1921A8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21A8"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е</w:t>
            </w:r>
            <w:r w:rsidRPr="001921A8">
              <w:rPr>
                <w:sz w:val="28"/>
                <w:szCs w:val="28"/>
                <w:lang w:val="uk-UA"/>
              </w:rPr>
              <w:t>ктору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1921A8">
              <w:rPr>
                <w:sz w:val="28"/>
                <w:szCs w:val="28"/>
                <w:lang w:val="uk-UA"/>
              </w:rPr>
              <w:t>8 відділу призначення та перерахунку соціальних виплат управління соціальної допомоги та компенсаційних виплат департаменту соціальної політики Черкаської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B2C1D" w:rsidRPr="0078171F" w:rsidRDefault="004B2C1D" w:rsidP="002170C6">
            <w:pPr>
              <w:jc w:val="both"/>
              <w:rPr>
                <w:lang w:val="uk-UA"/>
              </w:rPr>
            </w:pPr>
          </w:p>
        </w:tc>
      </w:tr>
      <w:tr w:rsidR="004B2C1D" w:rsidRPr="009E2E99" w:rsidTr="004B2C1D">
        <w:tc>
          <w:tcPr>
            <w:tcW w:w="3828" w:type="dxa"/>
          </w:tcPr>
          <w:p w:rsidR="004B2C1D" w:rsidRPr="001921A8" w:rsidRDefault="004B2C1D" w:rsidP="002170C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21A8">
              <w:rPr>
                <w:sz w:val="28"/>
                <w:szCs w:val="28"/>
                <w:lang w:val="uk-UA"/>
              </w:rPr>
              <w:t>БРОВКО</w:t>
            </w:r>
          </w:p>
          <w:p w:rsidR="004B2C1D" w:rsidRPr="00A25A6F" w:rsidRDefault="004B2C1D" w:rsidP="002170C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21A8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1921A8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4B2C1D" w:rsidRPr="00F74C15" w:rsidRDefault="004B2C1D" w:rsidP="002170C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B2C1D" w:rsidRDefault="004B2C1D" w:rsidP="002170C6">
            <w:pPr>
              <w:jc w:val="both"/>
              <w:rPr>
                <w:sz w:val="28"/>
                <w:szCs w:val="28"/>
                <w:lang w:val="uk-UA"/>
              </w:rPr>
            </w:pPr>
            <w:r w:rsidRPr="001921A8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21A8">
              <w:rPr>
                <w:sz w:val="28"/>
                <w:szCs w:val="28"/>
                <w:lang w:val="uk-UA"/>
              </w:rPr>
              <w:t xml:space="preserve"> відділу соціального моніторингу Центру по нарахуванню та здійсненню соціальних виплат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B2C1D" w:rsidRPr="00A25A6F" w:rsidRDefault="004B2C1D" w:rsidP="002170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2C1D" w:rsidRPr="009E2E99" w:rsidTr="004B2C1D">
        <w:tc>
          <w:tcPr>
            <w:tcW w:w="3828" w:type="dxa"/>
          </w:tcPr>
          <w:p w:rsidR="004B2C1D" w:rsidRPr="001921A8" w:rsidRDefault="004B2C1D" w:rsidP="002170C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21A8">
              <w:rPr>
                <w:sz w:val="28"/>
                <w:szCs w:val="28"/>
                <w:lang w:val="uk-UA"/>
              </w:rPr>
              <w:t>ГУЛЕВАТ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4B2C1D" w:rsidRPr="00A25A6F" w:rsidRDefault="004B2C1D" w:rsidP="002170C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21A8">
              <w:rPr>
                <w:sz w:val="28"/>
                <w:szCs w:val="28"/>
                <w:lang w:val="uk-UA"/>
              </w:rPr>
              <w:t>Ганн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1921A8">
              <w:rPr>
                <w:sz w:val="28"/>
                <w:szCs w:val="28"/>
                <w:lang w:val="uk-UA"/>
              </w:rPr>
              <w:t xml:space="preserve"> Юріївн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4B2C1D" w:rsidRPr="00F74C15" w:rsidRDefault="004B2C1D" w:rsidP="002170C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B2C1D" w:rsidRDefault="004B2C1D" w:rsidP="002170C6">
            <w:pPr>
              <w:jc w:val="both"/>
              <w:rPr>
                <w:sz w:val="28"/>
                <w:szCs w:val="28"/>
                <w:lang w:val="uk-UA"/>
              </w:rPr>
            </w:pPr>
            <w:r w:rsidRPr="001921A8">
              <w:rPr>
                <w:sz w:val="28"/>
                <w:szCs w:val="28"/>
                <w:lang w:val="uk-UA"/>
              </w:rPr>
              <w:t>інспектор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21A8">
              <w:rPr>
                <w:sz w:val="28"/>
                <w:szCs w:val="28"/>
                <w:lang w:val="uk-UA"/>
              </w:rPr>
              <w:t xml:space="preserve"> з кадрів сектору кадрової та юридичної роботи Звенигородського будинку-інтернату для інвалідів та престарілих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B2C1D" w:rsidRDefault="004B2C1D" w:rsidP="002170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B2C1D" w:rsidRPr="00A25A6F" w:rsidRDefault="004B2C1D" w:rsidP="002170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2C1D" w:rsidRPr="001B2AD7" w:rsidTr="004B2C1D">
        <w:tc>
          <w:tcPr>
            <w:tcW w:w="3828" w:type="dxa"/>
          </w:tcPr>
          <w:p w:rsidR="004B2C1D" w:rsidRPr="001921A8" w:rsidRDefault="004B2C1D" w:rsidP="002170C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21A8">
              <w:rPr>
                <w:sz w:val="28"/>
                <w:szCs w:val="28"/>
                <w:lang w:val="uk-UA"/>
              </w:rPr>
              <w:lastRenderedPageBreak/>
              <w:t>МІЗЕНОВ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4B2C1D" w:rsidRPr="00A25A6F" w:rsidRDefault="004B2C1D" w:rsidP="002170C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21A8">
              <w:rPr>
                <w:sz w:val="28"/>
                <w:szCs w:val="28"/>
                <w:lang w:val="uk-UA"/>
              </w:rPr>
              <w:t>Світлан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1921A8">
              <w:rPr>
                <w:sz w:val="28"/>
                <w:szCs w:val="28"/>
                <w:lang w:val="uk-UA"/>
              </w:rPr>
              <w:t xml:space="preserve"> Валентинівн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4B2C1D" w:rsidRPr="00F74C15" w:rsidRDefault="004B2C1D" w:rsidP="002170C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B2C1D" w:rsidRDefault="004B2C1D" w:rsidP="002170C6">
            <w:pPr>
              <w:jc w:val="both"/>
              <w:rPr>
                <w:sz w:val="28"/>
                <w:szCs w:val="28"/>
                <w:lang w:val="uk-UA"/>
              </w:rPr>
            </w:pPr>
            <w:r w:rsidRPr="001921A8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21A8">
              <w:rPr>
                <w:sz w:val="28"/>
                <w:szCs w:val="28"/>
                <w:lang w:val="uk-UA"/>
              </w:rPr>
              <w:t xml:space="preserve"> відділу соціальних гарантій управління соціальних гарантій, виплат та пільг Департаменту соціального захисту населення Черкасько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1921A8">
              <w:rPr>
                <w:sz w:val="28"/>
                <w:szCs w:val="28"/>
                <w:lang w:val="uk-UA"/>
              </w:rPr>
              <w:t xml:space="preserve">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B2C1D" w:rsidRPr="00A25A6F" w:rsidRDefault="004B2C1D" w:rsidP="002170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2C1D" w:rsidRPr="001921A8" w:rsidTr="004B2C1D">
        <w:tc>
          <w:tcPr>
            <w:tcW w:w="3828" w:type="dxa"/>
          </w:tcPr>
          <w:p w:rsidR="004B2C1D" w:rsidRPr="001921A8" w:rsidRDefault="004B2C1D" w:rsidP="002170C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21A8">
              <w:rPr>
                <w:sz w:val="28"/>
                <w:szCs w:val="28"/>
                <w:lang w:val="uk-UA"/>
              </w:rPr>
              <w:t>ПРОЦІВ</w:t>
            </w:r>
          </w:p>
          <w:p w:rsidR="004B2C1D" w:rsidRPr="00A25A6F" w:rsidRDefault="004B2C1D" w:rsidP="002170C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Сергіївну</w:t>
            </w:r>
          </w:p>
        </w:tc>
        <w:tc>
          <w:tcPr>
            <w:tcW w:w="567" w:type="dxa"/>
          </w:tcPr>
          <w:p w:rsidR="004B2C1D" w:rsidRPr="00F74C15" w:rsidRDefault="004B2C1D" w:rsidP="002170C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B2C1D" w:rsidRDefault="004B2C1D" w:rsidP="002170C6">
            <w:pPr>
              <w:jc w:val="both"/>
              <w:rPr>
                <w:sz w:val="28"/>
                <w:szCs w:val="28"/>
                <w:lang w:val="uk-UA"/>
              </w:rPr>
            </w:pPr>
            <w:r w:rsidRPr="001921A8">
              <w:rPr>
                <w:sz w:val="28"/>
                <w:szCs w:val="28"/>
                <w:lang w:val="uk-UA"/>
              </w:rPr>
              <w:t>організатор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21A8">
              <w:rPr>
                <w:sz w:val="28"/>
                <w:szCs w:val="28"/>
                <w:lang w:val="uk-UA"/>
              </w:rPr>
              <w:t xml:space="preserve"> культурно-</w:t>
            </w:r>
            <w:proofErr w:type="spellStart"/>
            <w:r w:rsidRPr="001921A8">
              <w:rPr>
                <w:sz w:val="28"/>
                <w:szCs w:val="28"/>
                <w:lang w:val="uk-UA"/>
              </w:rPr>
              <w:t>дозвіллєвої</w:t>
            </w:r>
            <w:proofErr w:type="spellEnd"/>
            <w:r w:rsidRPr="001921A8">
              <w:rPr>
                <w:sz w:val="28"/>
                <w:szCs w:val="28"/>
                <w:lang w:val="uk-UA"/>
              </w:rPr>
              <w:t xml:space="preserve"> діяльності </w:t>
            </w:r>
            <w:proofErr w:type="spellStart"/>
            <w:r w:rsidRPr="001921A8">
              <w:rPr>
                <w:sz w:val="28"/>
                <w:szCs w:val="28"/>
                <w:lang w:val="uk-UA"/>
              </w:rPr>
              <w:t>Ротмістрівського</w:t>
            </w:r>
            <w:proofErr w:type="spellEnd"/>
            <w:r w:rsidRPr="001921A8">
              <w:rPr>
                <w:sz w:val="28"/>
                <w:szCs w:val="28"/>
                <w:lang w:val="uk-UA"/>
              </w:rPr>
              <w:t xml:space="preserve"> будинку-інтернату для громадян похилого віку та інвалідів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B2C1D" w:rsidRPr="00A25A6F" w:rsidRDefault="004B2C1D" w:rsidP="002170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2C1D" w:rsidRPr="001921A8" w:rsidTr="004B2C1D">
        <w:tc>
          <w:tcPr>
            <w:tcW w:w="3828" w:type="dxa"/>
          </w:tcPr>
          <w:p w:rsidR="004B2C1D" w:rsidRPr="001921A8" w:rsidRDefault="004B2C1D" w:rsidP="002170C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21A8">
              <w:rPr>
                <w:sz w:val="28"/>
                <w:szCs w:val="28"/>
                <w:lang w:val="uk-UA"/>
              </w:rPr>
              <w:t>СОЛТУСЕНКО</w:t>
            </w:r>
          </w:p>
          <w:p w:rsidR="004B2C1D" w:rsidRPr="00A25A6F" w:rsidRDefault="004B2C1D" w:rsidP="002170C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921A8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1921A8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4B2C1D" w:rsidRPr="00F74C15" w:rsidRDefault="004B2C1D" w:rsidP="002170C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B2C1D" w:rsidRDefault="004B2C1D" w:rsidP="002170C6">
            <w:pPr>
              <w:jc w:val="both"/>
              <w:rPr>
                <w:sz w:val="28"/>
                <w:szCs w:val="28"/>
                <w:lang w:val="uk-UA"/>
              </w:rPr>
            </w:pPr>
            <w:r w:rsidRPr="001921A8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1921A8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21A8">
              <w:rPr>
                <w:sz w:val="28"/>
                <w:szCs w:val="28"/>
                <w:lang w:val="uk-UA"/>
              </w:rPr>
              <w:t xml:space="preserve"> відділу координації надання соціальних послуг управління праці та соціального захисту населення Уманської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B2C1D" w:rsidRPr="00A25A6F" w:rsidRDefault="004B2C1D" w:rsidP="002170C6">
            <w:pPr>
              <w:tabs>
                <w:tab w:val="left" w:pos="269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B2C1D" w:rsidRPr="00F74C15" w:rsidRDefault="004B2C1D" w:rsidP="004B2C1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4B2C1D" w:rsidRPr="00504C39" w:rsidRDefault="004B2C1D" w:rsidP="004B2C1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4B2C1D" w:rsidRDefault="004B2C1D" w:rsidP="004B2C1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4B2C1D" w:rsidRDefault="004B2C1D" w:rsidP="004B2C1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4B2C1D" w:rsidRDefault="004B2C1D" w:rsidP="004B2C1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4B2C1D" w:rsidRPr="00504C39" w:rsidRDefault="004B2C1D" w:rsidP="004B2C1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4B2C1D" w:rsidRDefault="004B2C1D" w:rsidP="004B2C1D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4B2C1D" w:rsidSect="004B2C1D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9B" w:rsidRDefault="00DB539B" w:rsidP="004B2C1D">
      <w:r>
        <w:separator/>
      </w:r>
    </w:p>
  </w:endnote>
  <w:endnote w:type="continuationSeparator" w:id="0">
    <w:p w:rsidR="00DB539B" w:rsidRDefault="00DB539B" w:rsidP="004B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9B" w:rsidRDefault="00DB539B" w:rsidP="004B2C1D">
      <w:r>
        <w:separator/>
      </w:r>
    </w:p>
  </w:footnote>
  <w:footnote w:type="continuationSeparator" w:id="0">
    <w:p w:rsidR="00DB539B" w:rsidRDefault="00DB539B" w:rsidP="004B2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77417"/>
      <w:docPartObj>
        <w:docPartGallery w:val="Page Numbers (Top of Page)"/>
        <w:docPartUnique/>
      </w:docPartObj>
    </w:sdtPr>
    <w:sdtEndPr/>
    <w:sdtContent>
      <w:p w:rsidR="004B2C1D" w:rsidRDefault="004B2C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AD7" w:rsidRPr="001B2AD7">
          <w:rPr>
            <w:noProof/>
            <w:lang w:val="uk-UA"/>
          </w:rPr>
          <w:t>2</w:t>
        </w:r>
        <w:r>
          <w:fldChar w:fldCharType="end"/>
        </w:r>
      </w:p>
    </w:sdtContent>
  </w:sdt>
  <w:p w:rsidR="004B2C1D" w:rsidRDefault="004B2C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41447"/>
    <w:rsid w:val="00093A0D"/>
    <w:rsid w:val="001B2AD7"/>
    <w:rsid w:val="00211C25"/>
    <w:rsid w:val="0030133B"/>
    <w:rsid w:val="00397915"/>
    <w:rsid w:val="00411344"/>
    <w:rsid w:val="004B2C1D"/>
    <w:rsid w:val="0075081E"/>
    <w:rsid w:val="007A1FBA"/>
    <w:rsid w:val="008B2299"/>
    <w:rsid w:val="0093691C"/>
    <w:rsid w:val="00B56F3D"/>
    <w:rsid w:val="00BB6A5E"/>
    <w:rsid w:val="00CA5172"/>
    <w:rsid w:val="00D401B8"/>
    <w:rsid w:val="00DB539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B2C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2C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C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Company>Grizli777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2022-11-02T13:10:00Z</dcterms:modified>
</cp:coreProperties>
</file>